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A43F" w14:textId="0EE449B0" w:rsidR="00B4494D" w:rsidRPr="000E66BB" w:rsidRDefault="00B4494D" w:rsidP="00B4494D">
      <w:pPr>
        <w:jc w:val="center"/>
        <w:rPr>
          <w:b/>
          <w:bCs/>
        </w:rPr>
      </w:pPr>
      <w:r w:rsidRPr="000E66BB">
        <w:rPr>
          <w:b/>
          <w:bCs/>
        </w:rPr>
        <w:t>Staff Senate Meeting Minutes</w:t>
      </w:r>
      <w:r w:rsidRPr="000E66BB">
        <w:rPr>
          <w:b/>
          <w:bCs/>
        </w:rPr>
        <w:br/>
      </w:r>
      <w:r w:rsidR="007425A5">
        <w:rPr>
          <w:b/>
          <w:bCs/>
        </w:rPr>
        <w:t>April 8</w:t>
      </w:r>
      <w:r w:rsidRPr="000E66BB">
        <w:rPr>
          <w:b/>
          <w:bCs/>
        </w:rPr>
        <w:t>, 2026</w:t>
      </w:r>
      <w:r w:rsidRPr="000E66BB">
        <w:rPr>
          <w:b/>
          <w:bCs/>
        </w:rPr>
        <w:br/>
        <w:t>William J. Walker Hall, Room 504</w:t>
      </w:r>
    </w:p>
    <w:p w14:paraId="13C4E89A" w14:textId="7536333D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 I. Call to Order</w:t>
      </w:r>
    </w:p>
    <w:p w14:paraId="70999B9D" w14:textId="77777777" w:rsidR="00B4494D" w:rsidRPr="000E66BB" w:rsidRDefault="00B4494D" w:rsidP="00B4494D">
      <w:r w:rsidRPr="000E66BB">
        <w:t xml:space="preserve">• The meeting was called to order at 1:30 PM by Chair Autumn Parker.  </w:t>
      </w:r>
    </w:p>
    <w:p w14:paraId="09800CA3" w14:textId="5134C5EB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II. Adoption of Agenda</w:t>
      </w:r>
    </w:p>
    <w:p w14:paraId="574C610B" w14:textId="77777777" w:rsidR="00B4494D" w:rsidRPr="000E66BB" w:rsidRDefault="00B4494D" w:rsidP="00B4494D">
      <w:r w:rsidRPr="000E66BB">
        <w:t xml:space="preserve">• A motion to adopt the agenda was made, seconded, and passed unanimously.  </w:t>
      </w:r>
    </w:p>
    <w:p w14:paraId="1A5966B4" w14:textId="4FF3CEAB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III. Roll Call  </w:t>
      </w:r>
    </w:p>
    <w:p w14:paraId="46B5EF4F" w14:textId="53E52F6E" w:rsidR="00B4494D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IV. Campus Updates</w:t>
      </w:r>
    </w:p>
    <w:p w14:paraId="76A0D6C8" w14:textId="389F77BC" w:rsidR="00580435" w:rsidRPr="0096099E" w:rsidRDefault="00580435" w:rsidP="00580435">
      <w:pPr>
        <w:ind w:left="0" w:firstLine="0"/>
        <w:rPr>
          <w:b/>
          <w:bCs/>
        </w:rPr>
      </w:pPr>
      <w:r>
        <w:rPr>
          <w:b/>
          <w:bCs/>
        </w:rPr>
        <w:t xml:space="preserve">i. </w:t>
      </w:r>
      <w:r w:rsidRPr="0096099E">
        <w:rPr>
          <w:b/>
          <w:bCs/>
        </w:rPr>
        <w:t xml:space="preserve"> Parking &amp; Transi</w:t>
      </w:r>
      <w:r w:rsidR="00690F8E">
        <w:rPr>
          <w:b/>
          <w:bCs/>
        </w:rPr>
        <w:t>t - Gary Smith</w:t>
      </w:r>
    </w:p>
    <w:p w14:paraId="2EAE4893" w14:textId="4F09D7AD" w:rsidR="004828E9" w:rsidRPr="00DE76E4" w:rsidRDefault="004828E9" w:rsidP="004828E9">
      <w:pPr>
        <w:numPr>
          <w:ilvl w:val="0"/>
          <w:numId w:val="1"/>
        </w:numPr>
      </w:pPr>
      <w:r w:rsidRPr="00DE76E4">
        <w:t xml:space="preserve">Three refurbished articulated buses are now in service (total of four). </w:t>
      </w:r>
      <w:r w:rsidR="00126523">
        <w:t xml:space="preserve"> </w:t>
      </w:r>
      <w:r w:rsidRPr="00DE76E4">
        <w:t>Additional buses are on order (3-year lead time).</w:t>
      </w:r>
    </w:p>
    <w:p w14:paraId="6F22FA2E" w14:textId="77777777" w:rsidR="004828E9" w:rsidRPr="00DE76E4" w:rsidRDefault="004828E9" w:rsidP="004828E9">
      <w:pPr>
        <w:numPr>
          <w:ilvl w:val="0"/>
          <w:numId w:val="1"/>
        </w:numPr>
      </w:pPr>
      <w:r w:rsidRPr="00DE76E4">
        <w:t>New Route 27 will launch in August (potentially sooner), operating two buses per hour along College Avenue from campus/Hillcrest to the mall.</w:t>
      </w:r>
    </w:p>
    <w:p w14:paraId="2BE49B31" w14:textId="77777777" w:rsidR="004828E9" w:rsidRPr="00DE76E4" w:rsidRDefault="004828E9" w:rsidP="004828E9">
      <w:pPr>
        <w:numPr>
          <w:ilvl w:val="0"/>
          <w:numId w:val="1"/>
        </w:numPr>
      </w:pPr>
      <w:r w:rsidRPr="00DE76E4">
        <w:t>Automated parking guidance systems are planned for Stadium Drive and Harmon Avenue garages (</w:t>
      </w:r>
      <w:proofErr w:type="gramStart"/>
      <w:r w:rsidRPr="00DE76E4">
        <w:t>similar to</w:t>
      </w:r>
      <w:proofErr w:type="gramEnd"/>
      <w:r w:rsidRPr="00DE76E4">
        <w:t xml:space="preserve"> XNA airport), with an accompanying app.</w:t>
      </w:r>
    </w:p>
    <w:p w14:paraId="7C22709A" w14:textId="77777777" w:rsidR="004828E9" w:rsidRPr="00DE76E4" w:rsidRDefault="004828E9" w:rsidP="004828E9">
      <w:pPr>
        <w:numPr>
          <w:ilvl w:val="0"/>
          <w:numId w:val="1"/>
        </w:numPr>
      </w:pPr>
      <w:r w:rsidRPr="00DE76E4">
        <w:t>Surface lot guidance via Park Zen app is in development for fall implementation.</w:t>
      </w:r>
    </w:p>
    <w:p w14:paraId="5046C0ED" w14:textId="77467563" w:rsidR="004828E9" w:rsidRPr="00DE76E4" w:rsidRDefault="004828E9" w:rsidP="004828E9">
      <w:pPr>
        <w:numPr>
          <w:ilvl w:val="0"/>
          <w:numId w:val="1"/>
        </w:numPr>
      </w:pPr>
      <w:r w:rsidRPr="00DE76E4">
        <w:t xml:space="preserve">Parking changes for fall: </w:t>
      </w:r>
      <w:r w:rsidR="00126523">
        <w:t xml:space="preserve"> </w:t>
      </w:r>
      <w:r w:rsidRPr="00DE76E4">
        <w:t xml:space="preserve">Certain green student lots will be </w:t>
      </w:r>
      <w:proofErr w:type="gramStart"/>
      <w:r w:rsidRPr="00DE76E4">
        <w:t>redesignated</w:t>
      </w:r>
      <w:proofErr w:type="gramEnd"/>
      <w:r w:rsidRPr="00DE76E4">
        <w:t xml:space="preserve"> as commuter/faculty/staff permit lots.</w:t>
      </w:r>
      <w:r w:rsidR="00126523">
        <w:t xml:space="preserve"> </w:t>
      </w:r>
      <w:r w:rsidRPr="00DE76E4">
        <w:t xml:space="preserve"> New </w:t>
      </w:r>
      <w:proofErr w:type="gramStart"/>
      <w:r w:rsidRPr="00DE76E4">
        <w:t>resident</w:t>
      </w:r>
      <w:proofErr w:type="gramEnd"/>
      <w:r w:rsidRPr="00DE76E4">
        <w:t xml:space="preserve"> </w:t>
      </w:r>
      <w:proofErr w:type="gramStart"/>
      <w:r w:rsidRPr="00DE76E4">
        <w:t>relocate</w:t>
      </w:r>
      <w:proofErr w:type="gramEnd"/>
      <w:r w:rsidRPr="00DE76E4">
        <w:t xml:space="preserve"> lots (Zone 1 and Zone 2) will be introduced with event relocation requirements.</w:t>
      </w:r>
    </w:p>
    <w:p w14:paraId="45641D0A" w14:textId="77777777" w:rsidR="004828E9" w:rsidRPr="00DE76E4" w:rsidRDefault="004828E9" w:rsidP="004828E9">
      <w:pPr>
        <w:numPr>
          <w:ilvl w:val="0"/>
          <w:numId w:val="1"/>
        </w:numPr>
      </w:pPr>
      <w:r w:rsidRPr="00DE76E4">
        <w:t xml:space="preserve">No permit fee </w:t>
      </w:r>
      <w:proofErr w:type="gramStart"/>
      <w:r w:rsidRPr="00DE76E4">
        <w:t>increase</w:t>
      </w:r>
      <w:proofErr w:type="gramEnd"/>
      <w:r w:rsidRPr="00DE76E4">
        <w:t xml:space="preserve"> for faculty/staff this fall.</w:t>
      </w:r>
    </w:p>
    <w:p w14:paraId="2CBAD36A" w14:textId="77777777" w:rsidR="004828E9" w:rsidRPr="00DE76E4" w:rsidRDefault="004828E9" w:rsidP="004828E9">
      <w:pPr>
        <w:numPr>
          <w:ilvl w:val="0"/>
          <w:numId w:val="1"/>
        </w:numPr>
      </w:pPr>
      <w:r w:rsidRPr="00DE76E4">
        <w:t>Parking violation fees will increase for ~12 violation types (ranging $15–$55) to better reflect safety impacts; appeal fee rising to $25 (refunded if appeal successful).</w:t>
      </w:r>
    </w:p>
    <w:p w14:paraId="760060D3" w14:textId="77777777" w:rsidR="00D00961" w:rsidRPr="00834F08" w:rsidRDefault="00D00961" w:rsidP="00D00961">
      <w:pPr>
        <w:ind w:left="0" w:firstLine="0"/>
        <w:rPr>
          <w:b/>
          <w:bCs/>
        </w:rPr>
      </w:pPr>
      <w:r w:rsidRPr="00834F08">
        <w:rPr>
          <w:b/>
          <w:bCs/>
        </w:rPr>
        <w:t>V. Approval of Minutes</w:t>
      </w:r>
    </w:p>
    <w:p w14:paraId="078F7DA9" w14:textId="3983C0A4" w:rsidR="00D00961" w:rsidRPr="00834F08" w:rsidRDefault="00D00961" w:rsidP="00D00961">
      <w:pPr>
        <w:ind w:firstLine="0"/>
      </w:pPr>
      <w:r w:rsidRPr="00834F08">
        <w:t xml:space="preserve">• </w:t>
      </w:r>
      <w:r w:rsidR="0045727E">
        <w:t>March’s minutes were approved.</w:t>
      </w:r>
    </w:p>
    <w:p w14:paraId="26D46B60" w14:textId="409E1223" w:rsidR="00D00961" w:rsidRPr="00834F08" w:rsidRDefault="1D4266CF" w:rsidP="00D00961">
      <w:pPr>
        <w:ind w:left="0" w:firstLine="0"/>
        <w:rPr>
          <w:b/>
          <w:bCs/>
        </w:rPr>
      </w:pPr>
      <w:r w:rsidRPr="2BFC562A">
        <w:rPr>
          <w:b/>
          <w:bCs/>
        </w:rPr>
        <w:t xml:space="preserve">VI. Treasurer's Report </w:t>
      </w:r>
      <w:r w:rsidR="3006537C" w:rsidRPr="2BFC562A">
        <w:rPr>
          <w:b/>
          <w:bCs/>
        </w:rPr>
        <w:t>-</w:t>
      </w:r>
      <w:r w:rsidRPr="2BFC562A">
        <w:rPr>
          <w:b/>
          <w:bCs/>
        </w:rPr>
        <w:t xml:space="preserve"> Michela Cupello</w:t>
      </w:r>
    </w:p>
    <w:p w14:paraId="1A3E6129" w14:textId="77777777" w:rsidR="004F3F67" w:rsidRPr="00DE76E4" w:rsidRDefault="004F3F67" w:rsidP="004F3F67">
      <w:pPr>
        <w:numPr>
          <w:ilvl w:val="0"/>
          <w:numId w:val="2"/>
        </w:numPr>
      </w:pPr>
      <w:r w:rsidRPr="00DE76E4">
        <w:t>Primary expenses were chair salary/fringe and staff appreciation allocations.</w:t>
      </w:r>
    </w:p>
    <w:p w14:paraId="66221598" w14:textId="77777777" w:rsidR="004F3F67" w:rsidRPr="00DE76E4" w:rsidRDefault="004F3F67" w:rsidP="004F3F67">
      <w:pPr>
        <w:numPr>
          <w:ilvl w:val="0"/>
          <w:numId w:val="2"/>
        </w:numPr>
      </w:pPr>
      <w:r w:rsidRPr="00DE76E4">
        <w:t>Staff Senate budget: $5,000; Staff Appreciation: $3,000.</w:t>
      </w:r>
    </w:p>
    <w:p w14:paraId="44A34ECC" w14:textId="77777777" w:rsidR="004F3F67" w:rsidRPr="00DE76E4" w:rsidRDefault="004F3F67" w:rsidP="004F3F67">
      <w:pPr>
        <w:numPr>
          <w:ilvl w:val="0"/>
          <w:numId w:val="2"/>
        </w:numPr>
      </w:pPr>
      <w:r w:rsidRPr="00DE76E4">
        <w:t xml:space="preserve">Significant additional movement </w:t>
      </w:r>
      <w:proofErr w:type="gramStart"/>
      <w:r w:rsidRPr="00DE76E4">
        <w:t>expected</w:t>
      </w:r>
      <w:proofErr w:type="gramEnd"/>
      <w:r w:rsidRPr="00DE76E4">
        <w:t xml:space="preserve"> in coming months.</w:t>
      </w:r>
    </w:p>
    <w:p w14:paraId="1FBC775C" w14:textId="312A5A17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VII. Committee Reports</w:t>
      </w:r>
    </w:p>
    <w:p w14:paraId="5BED2257" w14:textId="74F3684B" w:rsidR="0088540D" w:rsidRPr="001874DF" w:rsidRDefault="00B4494D" w:rsidP="0088540D">
      <w:pPr>
        <w:ind w:left="0" w:firstLine="0"/>
        <w:rPr>
          <w:b/>
          <w:bCs/>
        </w:rPr>
      </w:pPr>
      <w:r w:rsidRPr="001874DF">
        <w:rPr>
          <w:b/>
          <w:bCs/>
        </w:rPr>
        <w:t xml:space="preserve">i. </w:t>
      </w:r>
      <w:r w:rsidR="001874DF">
        <w:rPr>
          <w:b/>
          <w:bCs/>
        </w:rPr>
        <w:t xml:space="preserve"> </w:t>
      </w:r>
      <w:r w:rsidRPr="001874DF">
        <w:rPr>
          <w:b/>
          <w:bCs/>
        </w:rPr>
        <w:t xml:space="preserve">Elections </w:t>
      </w:r>
      <w:r w:rsidR="00030D2B" w:rsidRPr="001874DF">
        <w:rPr>
          <w:b/>
          <w:bCs/>
        </w:rPr>
        <w:t>-</w:t>
      </w:r>
      <w:r w:rsidR="00690F8E" w:rsidRPr="001874DF">
        <w:rPr>
          <w:b/>
          <w:bCs/>
        </w:rPr>
        <w:t xml:space="preserve"> </w:t>
      </w:r>
      <w:r w:rsidR="00D00961" w:rsidRPr="001874DF">
        <w:rPr>
          <w:b/>
          <w:bCs/>
        </w:rPr>
        <w:t>Kim Gillow</w:t>
      </w:r>
    </w:p>
    <w:p w14:paraId="7D66621A" w14:textId="77777777" w:rsidR="0088540D" w:rsidRDefault="0088540D" w:rsidP="0088540D">
      <w:pPr>
        <w:pStyle w:val="ListParagraph"/>
        <w:numPr>
          <w:ilvl w:val="0"/>
          <w:numId w:val="3"/>
        </w:numPr>
      </w:pPr>
      <w:r>
        <w:t>El</w:t>
      </w:r>
      <w:r w:rsidR="00125D04" w:rsidRPr="00DE76E4">
        <w:t xml:space="preserve">ection ballot is live. </w:t>
      </w:r>
    </w:p>
    <w:p w14:paraId="5050E679" w14:textId="77777777" w:rsidR="000F3C29" w:rsidRPr="000F3C29" w:rsidRDefault="00125D04" w:rsidP="000F3C29">
      <w:pPr>
        <w:pStyle w:val="ListParagraph"/>
        <w:numPr>
          <w:ilvl w:val="0"/>
          <w:numId w:val="3"/>
        </w:numPr>
        <w:rPr>
          <w:b/>
          <w:bCs/>
        </w:rPr>
      </w:pPr>
      <w:r w:rsidRPr="00DE76E4">
        <w:t xml:space="preserve">Communications are rolling out; senators were encouraged to vote and promote voting. Issues with ballot access should be directed to </w:t>
      </w:r>
      <w:hyperlink r:id="rId10" w:tgtFrame="_blank" w:history="1">
        <w:r w:rsidRPr="00DE76E4">
          <w:rPr>
            <w:rStyle w:val="Hyperlink"/>
          </w:rPr>
          <w:t>sselect@uark.edu</w:t>
        </w:r>
      </w:hyperlink>
      <w:r w:rsidRPr="00DE76E4">
        <w:t xml:space="preserve">. </w:t>
      </w:r>
    </w:p>
    <w:p w14:paraId="2A58E4D8" w14:textId="77777777" w:rsidR="002D448E" w:rsidRDefault="000F3C29" w:rsidP="000F3C29">
      <w:pPr>
        <w:pStyle w:val="ListParagraph"/>
        <w:numPr>
          <w:ilvl w:val="0"/>
          <w:numId w:val="3"/>
        </w:numPr>
        <w:rPr>
          <w:b/>
          <w:bCs/>
        </w:rPr>
      </w:pPr>
      <w:r>
        <w:lastRenderedPageBreak/>
        <w:t xml:space="preserve">Significant divisional </w:t>
      </w:r>
      <w:r w:rsidRPr="00DE76E4">
        <w:t>shifts (e.g., Finance &amp; Administration) are anticipated next year due to organizational changes.</w:t>
      </w:r>
      <w:r w:rsidR="00B4494D" w:rsidRPr="000E66BB">
        <w:rPr>
          <w:b/>
          <w:bCs/>
        </w:rPr>
        <w:t xml:space="preserve"> </w:t>
      </w:r>
    </w:p>
    <w:p w14:paraId="2D1D4290" w14:textId="77777777" w:rsidR="002D448E" w:rsidRDefault="002D448E" w:rsidP="002D448E">
      <w:pPr>
        <w:pStyle w:val="ListParagraph"/>
        <w:ind w:firstLine="0"/>
        <w:rPr>
          <w:b/>
          <w:bCs/>
        </w:rPr>
      </w:pPr>
    </w:p>
    <w:p w14:paraId="61D9C3D0" w14:textId="2B6FA400" w:rsidR="00740A35" w:rsidRPr="001874DF" w:rsidRDefault="00740A35" w:rsidP="00740A35">
      <w:pPr>
        <w:ind w:left="0" w:firstLine="360"/>
        <w:rPr>
          <w:b/>
          <w:bCs/>
        </w:rPr>
      </w:pPr>
      <w:r w:rsidRPr="001874DF">
        <w:rPr>
          <w:b/>
          <w:bCs/>
        </w:rPr>
        <w:t xml:space="preserve">ii. </w:t>
      </w:r>
      <w:r w:rsidR="001874DF">
        <w:rPr>
          <w:b/>
          <w:bCs/>
        </w:rPr>
        <w:t xml:space="preserve"> </w:t>
      </w:r>
      <w:r w:rsidRPr="001874DF">
        <w:rPr>
          <w:b/>
          <w:bCs/>
        </w:rPr>
        <w:t xml:space="preserve">EOQ/EOY - Ashley Reeves </w:t>
      </w:r>
    </w:p>
    <w:p w14:paraId="6B0CFA2A" w14:textId="77777777" w:rsidR="001874DF" w:rsidRDefault="00D5184C" w:rsidP="00D5184C">
      <w:pPr>
        <w:pStyle w:val="ListParagraph"/>
        <w:numPr>
          <w:ilvl w:val="0"/>
          <w:numId w:val="3"/>
        </w:numPr>
      </w:pPr>
      <w:r>
        <w:t>N</w:t>
      </w:r>
      <w:r w:rsidR="00740A35" w:rsidRPr="00DE76E4">
        <w:t xml:space="preserve">ominations close April 19. </w:t>
      </w:r>
    </w:p>
    <w:p w14:paraId="74E5968B" w14:textId="77777777" w:rsidR="001874DF" w:rsidRDefault="001874DF" w:rsidP="001874DF">
      <w:pPr>
        <w:pStyle w:val="ListParagraph"/>
        <w:ind w:firstLine="0"/>
      </w:pPr>
    </w:p>
    <w:p w14:paraId="15481365" w14:textId="6BE615F7" w:rsidR="00740A35" w:rsidRPr="00DE76E4" w:rsidRDefault="00740A35" w:rsidP="00D5184C">
      <w:pPr>
        <w:pStyle w:val="ListParagraph"/>
        <w:numPr>
          <w:ilvl w:val="0"/>
          <w:numId w:val="3"/>
        </w:numPr>
      </w:pPr>
      <w:r w:rsidRPr="00DE76E4">
        <w:t>Categories are strong overall, but additional nominations are especially needed in Facilities and Campus Support.</w:t>
      </w:r>
    </w:p>
    <w:p w14:paraId="0E1AC7BF" w14:textId="77777777" w:rsidR="00650066" w:rsidRDefault="00740A35" w:rsidP="00650066">
      <w:pPr>
        <w:ind w:left="360" w:firstLine="0"/>
      </w:pPr>
      <w:r w:rsidRPr="00DE76E4">
        <w:rPr>
          <w:b/>
          <w:bCs/>
        </w:rPr>
        <w:t>iii.</w:t>
      </w:r>
      <w:r w:rsidR="00650066">
        <w:rPr>
          <w:b/>
          <w:bCs/>
        </w:rPr>
        <w:t xml:space="preserve"> </w:t>
      </w:r>
      <w:r w:rsidRPr="00DE76E4">
        <w:rPr>
          <w:b/>
          <w:bCs/>
        </w:rPr>
        <w:t xml:space="preserve"> Legislative - Karmen Boddie</w:t>
      </w:r>
      <w:r w:rsidRPr="00DE76E4">
        <w:t xml:space="preserve"> </w:t>
      </w:r>
    </w:p>
    <w:p w14:paraId="2EB18ADF" w14:textId="77777777" w:rsidR="00740A35" w:rsidRPr="00DE76E4" w:rsidRDefault="00740A35" w:rsidP="00740A35">
      <w:pPr>
        <w:numPr>
          <w:ilvl w:val="0"/>
          <w:numId w:val="4"/>
        </w:numPr>
      </w:pPr>
      <w:r w:rsidRPr="00DE76E4">
        <w:t>Student loan/repayment changes, Pell Grant eligibility adjustments, and budget reconciliation impacts effective July 1.</w:t>
      </w:r>
    </w:p>
    <w:p w14:paraId="6C295F6E" w14:textId="77777777" w:rsidR="00740A35" w:rsidRPr="00DE76E4" w:rsidRDefault="00740A35" w:rsidP="00740A35">
      <w:pPr>
        <w:numPr>
          <w:ilvl w:val="0"/>
          <w:numId w:val="4"/>
        </w:numPr>
      </w:pPr>
      <w:r w:rsidRPr="00DE76E4">
        <w:t>Potential effects on graduate/undergraduate borrowing caps, work-study, and other aid programs.</w:t>
      </w:r>
    </w:p>
    <w:p w14:paraId="0A3EF7AD" w14:textId="130AECA6" w:rsidR="00740A35" w:rsidRPr="00DE76E4" w:rsidRDefault="00740A35" w:rsidP="00740A35">
      <w:pPr>
        <w:numPr>
          <w:ilvl w:val="0"/>
          <w:numId w:val="4"/>
        </w:numPr>
      </w:pPr>
      <w:r w:rsidRPr="00DE76E4">
        <w:t xml:space="preserve">State-level budget reviews, common course numbering, direct admissions, and a proposed 2026 constitutional amendment on academic standards. </w:t>
      </w:r>
      <w:r w:rsidR="00650066">
        <w:t xml:space="preserve"> </w:t>
      </w:r>
      <w:r w:rsidRPr="00DE76E4">
        <w:t>A synopsis with links was offered for distribution.</w:t>
      </w:r>
    </w:p>
    <w:p w14:paraId="38A795CD" w14:textId="77777777" w:rsidR="00650066" w:rsidRDefault="00740A35" w:rsidP="00650066">
      <w:pPr>
        <w:tabs>
          <w:tab w:val="num" w:pos="720"/>
        </w:tabs>
        <w:ind w:left="0" w:firstLine="360"/>
      </w:pPr>
      <w:r w:rsidRPr="00DE76E4">
        <w:rPr>
          <w:b/>
          <w:bCs/>
        </w:rPr>
        <w:t xml:space="preserve">iv. </w:t>
      </w:r>
      <w:r w:rsidR="00650066">
        <w:rPr>
          <w:b/>
          <w:bCs/>
        </w:rPr>
        <w:t xml:space="preserve"> </w:t>
      </w:r>
      <w:r w:rsidRPr="00DE76E4">
        <w:rPr>
          <w:b/>
          <w:bCs/>
        </w:rPr>
        <w:t>Special Events - Becca Clifton</w:t>
      </w:r>
      <w:r w:rsidRPr="00DE76E4">
        <w:t xml:space="preserve"> </w:t>
      </w:r>
    </w:p>
    <w:p w14:paraId="028469A9" w14:textId="6F957B69" w:rsidR="00740A35" w:rsidRPr="00DE76E4" w:rsidRDefault="00740A35" w:rsidP="00650066">
      <w:pPr>
        <w:pStyle w:val="ListParagraph"/>
        <w:numPr>
          <w:ilvl w:val="0"/>
          <w:numId w:val="5"/>
        </w:numPr>
      </w:pPr>
      <w:r w:rsidRPr="00DE76E4">
        <w:t>Staff Appreciation Week:</w:t>
      </w:r>
      <w:r w:rsidR="00650066">
        <w:t xml:space="preserve"> </w:t>
      </w:r>
      <w:r w:rsidRPr="00DE76E4">
        <w:t xml:space="preserve"> Focused on one high-impact day (tentatively Tuesday, May 12) in the Union Quiet Room with morning donuts, afternoon popcorn, athletic trophies for photos, and staff appreciation notecards.</w:t>
      </w:r>
    </w:p>
    <w:p w14:paraId="2CD61D09" w14:textId="71B993E1" w:rsidR="00740A35" w:rsidRPr="00DE76E4" w:rsidRDefault="00740A35" w:rsidP="00740A35">
      <w:pPr>
        <w:numPr>
          <w:ilvl w:val="0"/>
          <w:numId w:val="5"/>
        </w:numPr>
      </w:pPr>
      <w:r w:rsidRPr="00DE76E4">
        <w:t xml:space="preserve">Staff Picnic: </w:t>
      </w:r>
      <w:r w:rsidR="00650066">
        <w:t xml:space="preserve"> </w:t>
      </w:r>
      <w:r w:rsidRPr="00DE76E4">
        <w:t>Wednesday, May 13 (or 15 per transcript clarification), 11:30 AM–1:30 PM at 1021 Dining Hall.</w:t>
      </w:r>
      <w:r w:rsidR="00650066">
        <w:t xml:space="preserve"> </w:t>
      </w:r>
      <w:r w:rsidRPr="00DE76E4">
        <w:t xml:space="preserve"> Volunteer sign-ups needed for setup, ticket distribution, </w:t>
      </w:r>
      <w:proofErr w:type="gramStart"/>
      <w:r w:rsidRPr="00DE76E4">
        <w:t>staffing</w:t>
      </w:r>
      <w:proofErr w:type="gramEnd"/>
      <w:r w:rsidRPr="00DE76E4">
        <w:t xml:space="preserve"> the Staff Senate table, and general support.</w:t>
      </w:r>
    </w:p>
    <w:p w14:paraId="2D24B54B" w14:textId="77777777" w:rsidR="00740A35" w:rsidRPr="00DE76E4" w:rsidRDefault="00740A35" w:rsidP="00740A35">
      <w:pPr>
        <w:numPr>
          <w:ilvl w:val="0"/>
          <w:numId w:val="5"/>
        </w:numPr>
      </w:pPr>
      <w:r w:rsidRPr="00DE76E4">
        <w:t>Evening off-site social ideas (e.g., trivia/karaoke) under consideration.</w:t>
      </w:r>
    </w:p>
    <w:p w14:paraId="744BD29D" w14:textId="77777777" w:rsidR="00740A35" w:rsidRPr="00DE76E4" w:rsidRDefault="00740A35" w:rsidP="00740A35">
      <w:pPr>
        <w:numPr>
          <w:ilvl w:val="0"/>
          <w:numId w:val="5"/>
        </w:numPr>
      </w:pPr>
      <w:r w:rsidRPr="00DE76E4">
        <w:t>Second and third shift appreciation events in planning (meals and recognition).</w:t>
      </w:r>
    </w:p>
    <w:p w14:paraId="62F2BCF6" w14:textId="524E7C38" w:rsidR="00740A35" w:rsidRPr="00D867FD" w:rsidRDefault="00740A35" w:rsidP="00D867FD">
      <w:pPr>
        <w:numPr>
          <w:ilvl w:val="0"/>
          <w:numId w:val="5"/>
        </w:numPr>
      </w:pPr>
      <w:r w:rsidRPr="00DE76E4">
        <w:t xml:space="preserve">Additional vendors </w:t>
      </w:r>
      <w:proofErr w:type="gramStart"/>
      <w:r w:rsidRPr="00DE76E4">
        <w:t>still</w:t>
      </w:r>
      <w:proofErr w:type="gramEnd"/>
      <w:r w:rsidRPr="00DE76E4">
        <w:t xml:space="preserve"> welcome; contact Jen Boyer.</w:t>
      </w:r>
    </w:p>
    <w:p w14:paraId="1477D34A" w14:textId="139DFE35" w:rsidR="00B4494D" w:rsidRPr="00D867FD" w:rsidRDefault="00D867FD" w:rsidP="00D867FD">
      <w:pPr>
        <w:ind w:left="0" w:firstLine="360"/>
        <w:rPr>
          <w:b/>
          <w:bCs/>
        </w:rPr>
      </w:pPr>
      <w:r w:rsidRPr="00D867FD">
        <w:rPr>
          <w:b/>
          <w:bCs/>
        </w:rPr>
        <w:t>VIII</w:t>
      </w:r>
      <w:r w:rsidR="00B4494D" w:rsidRPr="00D867FD">
        <w:rPr>
          <w:b/>
          <w:bCs/>
        </w:rPr>
        <w:t>. Chair's Report – Autumn Parker</w:t>
      </w:r>
    </w:p>
    <w:p w14:paraId="2EE934FE" w14:textId="77777777" w:rsidR="005F204E" w:rsidRPr="00DE76E4" w:rsidRDefault="005F204E" w:rsidP="005F204E">
      <w:pPr>
        <w:numPr>
          <w:ilvl w:val="0"/>
          <w:numId w:val="7"/>
        </w:numPr>
      </w:pPr>
      <w:r w:rsidRPr="00DE76E4">
        <w:t>Successful first-ever Staff Coffee with the Chancellor (19/20 attendees); second scheduled for April 30. Topics included employee engagement survey follow-up, athletics funding ($3.4M approved), parking subsidy changes (departments no longer able to subsidize permits), housing growth, research expenditures ($252M record high), graduation rates, and scholarships.</w:t>
      </w:r>
    </w:p>
    <w:p w14:paraId="43A2B6CF" w14:textId="77777777" w:rsidR="005F204E" w:rsidRPr="00DE76E4" w:rsidRDefault="005F204E" w:rsidP="005F204E">
      <w:pPr>
        <w:numPr>
          <w:ilvl w:val="0"/>
          <w:numId w:val="7"/>
        </w:numPr>
      </w:pPr>
      <w:r w:rsidRPr="00DE76E4">
        <w:t>Next Senate meeting (May) will shift to virtual due to overlap with Staff Picnic.</w:t>
      </w:r>
    </w:p>
    <w:p w14:paraId="544C086D" w14:textId="77777777" w:rsidR="005F204E" w:rsidRPr="00DE76E4" w:rsidRDefault="005F204E" w:rsidP="005F204E">
      <w:pPr>
        <w:numPr>
          <w:ilvl w:val="0"/>
          <w:numId w:val="7"/>
        </w:numPr>
      </w:pPr>
      <w:r w:rsidRPr="00DE76E4">
        <w:t xml:space="preserve">Officer nominations are now open (Chair, Vice Chair, Secretary, Treasurer). Self-nominations or nominations via </w:t>
      </w:r>
      <w:hyperlink r:id="rId11" w:tgtFrame="_blank" w:history="1">
        <w:r w:rsidRPr="00DE76E4">
          <w:rPr>
            <w:rStyle w:val="Hyperlink"/>
          </w:rPr>
          <w:t>sselect@uark.edu</w:t>
        </w:r>
      </w:hyperlink>
      <w:r w:rsidRPr="00DE76E4">
        <w:t xml:space="preserve"> accepted; deadline at May meeting.</w:t>
      </w:r>
    </w:p>
    <w:p w14:paraId="03EC26A7" w14:textId="77777777" w:rsidR="005F204E" w:rsidRPr="00DE76E4" w:rsidRDefault="005F204E" w:rsidP="005F204E">
      <w:pPr>
        <w:numPr>
          <w:ilvl w:val="0"/>
          <w:numId w:val="7"/>
        </w:numPr>
      </w:pPr>
      <w:r w:rsidRPr="00DE76E4">
        <w:t>Encouragement for committee chair interest for next year.</w:t>
      </w:r>
    </w:p>
    <w:p w14:paraId="3624C40A" w14:textId="77777777" w:rsidR="00B76CA4" w:rsidRDefault="00B76CA4" w:rsidP="00A16276">
      <w:pPr>
        <w:ind w:left="0" w:firstLine="360"/>
        <w:rPr>
          <w:b/>
          <w:bCs/>
        </w:rPr>
      </w:pPr>
    </w:p>
    <w:p w14:paraId="15937B1C" w14:textId="66F8FEE9" w:rsidR="005F204E" w:rsidRPr="00DE76E4" w:rsidRDefault="00A16276" w:rsidP="00A16276">
      <w:pPr>
        <w:ind w:left="0" w:firstLine="360"/>
      </w:pPr>
      <w:r>
        <w:rPr>
          <w:b/>
          <w:bCs/>
        </w:rPr>
        <w:lastRenderedPageBreak/>
        <w:t>IX</w:t>
      </w:r>
      <w:r w:rsidR="005F204E" w:rsidRPr="00DE76E4">
        <w:rPr>
          <w:b/>
          <w:bCs/>
        </w:rPr>
        <w:t xml:space="preserve">. </w:t>
      </w:r>
      <w:r w:rsidR="00E751DE">
        <w:rPr>
          <w:b/>
          <w:bCs/>
        </w:rPr>
        <w:t xml:space="preserve"> </w:t>
      </w:r>
      <w:r w:rsidR="009B2224">
        <w:rPr>
          <w:b/>
          <w:bCs/>
        </w:rPr>
        <w:t xml:space="preserve"> </w:t>
      </w:r>
      <w:r w:rsidR="005F204E" w:rsidRPr="00DE76E4">
        <w:rPr>
          <w:b/>
          <w:bCs/>
        </w:rPr>
        <w:t>Around the Senate</w:t>
      </w:r>
    </w:p>
    <w:p w14:paraId="55E69B9D" w14:textId="0BFA2C5A" w:rsidR="005F204E" w:rsidRPr="00DE76E4" w:rsidRDefault="005F204E" w:rsidP="005F204E">
      <w:pPr>
        <w:numPr>
          <w:ilvl w:val="0"/>
          <w:numId w:val="8"/>
        </w:numPr>
      </w:pPr>
      <w:r w:rsidRPr="00DE76E4">
        <w:t xml:space="preserve">Student food pantry Farmer’s Market on Friday, April 10 (10 AM–2 PM on Union Mall) </w:t>
      </w:r>
      <w:r w:rsidR="00E751DE">
        <w:t>-</w:t>
      </w:r>
      <w:r w:rsidRPr="00DE76E4">
        <w:t xml:space="preserve"> free items, produce, etc.</w:t>
      </w:r>
    </w:p>
    <w:p w14:paraId="0AECC9F4" w14:textId="77777777" w:rsidR="005F204E" w:rsidRPr="00DE76E4" w:rsidRDefault="005F204E" w:rsidP="005F204E">
      <w:pPr>
        <w:numPr>
          <w:ilvl w:val="0"/>
          <w:numId w:val="8"/>
        </w:numPr>
      </w:pPr>
      <w:r w:rsidRPr="00DE76E4">
        <w:t>General appreciation expressed for committee work and participation.</w:t>
      </w:r>
    </w:p>
    <w:p w14:paraId="50617918" w14:textId="77777777" w:rsidR="004127BA" w:rsidRDefault="00B4494D" w:rsidP="004127BA">
      <w:pPr>
        <w:ind w:left="0" w:firstLine="360"/>
        <w:rPr>
          <w:b/>
          <w:bCs/>
        </w:rPr>
      </w:pPr>
      <w:r w:rsidRPr="000E66BB">
        <w:rPr>
          <w:b/>
          <w:bCs/>
        </w:rPr>
        <w:t>XII. Adjourn</w:t>
      </w:r>
    </w:p>
    <w:p w14:paraId="09677225" w14:textId="20F77573" w:rsidR="00B4494D" w:rsidRPr="004127BA" w:rsidRDefault="00B4494D" w:rsidP="004127BA">
      <w:pPr>
        <w:ind w:left="0" w:firstLine="360"/>
        <w:rPr>
          <w:b/>
          <w:bCs/>
        </w:rPr>
      </w:pPr>
      <w:r w:rsidRPr="000E66BB">
        <w:t>• A motion to adjourn was made, seconded, and passed unanimously.</w:t>
      </w:r>
    </w:p>
    <w:p w14:paraId="6092A7A4" w14:textId="7F7289AF" w:rsidR="00B4494D" w:rsidRPr="000E66BB" w:rsidRDefault="00B4494D" w:rsidP="004A353A">
      <w:pPr>
        <w:ind w:left="0" w:firstLine="360"/>
      </w:pPr>
      <w:r w:rsidRPr="000E66BB">
        <w:t xml:space="preserve">• </w:t>
      </w:r>
      <w:r w:rsidR="00690F8E" w:rsidRPr="0096099E">
        <w:t>The meeting adjourned at 3:00 PM.</w:t>
      </w:r>
    </w:p>
    <w:p w14:paraId="58AD1F0A" w14:textId="77777777" w:rsidR="00D66A79" w:rsidRPr="000E66BB" w:rsidRDefault="00D66A79" w:rsidP="00B4494D"/>
    <w:p w14:paraId="545AD496" w14:textId="7FF31FE4" w:rsidR="000E66BB" w:rsidRDefault="000E66BB" w:rsidP="000E66BB">
      <w:pPr>
        <w:ind w:left="0" w:firstLine="0"/>
      </w:pPr>
      <w:r w:rsidRPr="225F7D89">
        <w:rPr>
          <w:b/>
          <w:bCs/>
        </w:rPr>
        <w:t>Attendees</w:t>
      </w:r>
      <w:r>
        <w:t>:</w:t>
      </w:r>
      <w:r w:rsidR="00527007">
        <w:t xml:space="preserve">  </w:t>
      </w:r>
      <w:r>
        <w:t>Kristen Armstrong,</w:t>
      </w:r>
      <w:r w:rsidR="00CD0CC6">
        <w:t xml:space="preserve"> Katherine Belcher,</w:t>
      </w:r>
      <w:r>
        <w:t xml:space="preserve"> Karmen Boddie, Jen </w:t>
      </w:r>
      <w:r w:rsidRPr="225F7D89">
        <w:rPr>
          <w:rFonts w:ascii="Times New Roman" w:eastAsia="Times New Roman" w:hAnsi="Times New Roman" w:cs="Times New Roman"/>
        </w:rPr>
        <w:t>Boyer, Vince Capps, Becca Clifton, Roy Cordell, Michela Cupello, AnReckez Daniels, Danielle Dunn,</w:t>
      </w:r>
      <w:r>
        <w:rPr>
          <w:rFonts w:ascii="Times New Roman" w:eastAsia="Times New Roman" w:hAnsi="Times New Roman" w:cs="Times New Roman"/>
        </w:rPr>
        <w:t xml:space="preserve"> Cindy Folsom,</w:t>
      </w:r>
      <w:r w:rsidR="0071601F">
        <w:rPr>
          <w:rFonts w:ascii="Times New Roman" w:eastAsia="Times New Roman" w:hAnsi="Times New Roman" w:cs="Times New Roman"/>
        </w:rPr>
        <w:t xml:space="preserve"> Jen Gilbert,</w:t>
      </w:r>
      <w:r w:rsidRPr="225F7D89">
        <w:rPr>
          <w:rFonts w:ascii="Times New Roman" w:eastAsia="Times New Roman" w:hAnsi="Times New Roman" w:cs="Times New Roman"/>
        </w:rPr>
        <w:t xml:space="preserve"> Kim Gillow, Hershel Hartford, </w:t>
      </w:r>
      <w:r w:rsidR="0071601F">
        <w:rPr>
          <w:rFonts w:ascii="Times New Roman" w:eastAsia="Times New Roman" w:hAnsi="Times New Roman" w:cs="Times New Roman"/>
        </w:rPr>
        <w:t xml:space="preserve">Chelsea Hoffman, Katherine Miller, </w:t>
      </w:r>
      <w:r w:rsidRPr="225F7D89">
        <w:rPr>
          <w:rFonts w:ascii="Times New Roman" w:eastAsia="Times New Roman" w:hAnsi="Times New Roman" w:cs="Times New Roman"/>
        </w:rPr>
        <w:t>Krista Hoover, John Jackson, Donna Jones, Dani McCool, Ruth Parcells, Autumn Parker, Ben Pollock, Allen Porter, Miriam Phwandaphwanda, Ashley Reeves, Kaitlyn Riggin, Jason Riley,</w:t>
      </w:r>
      <w:r w:rsidR="004233C7">
        <w:rPr>
          <w:rFonts w:ascii="Times New Roman" w:eastAsia="Times New Roman" w:hAnsi="Times New Roman" w:cs="Times New Roman"/>
        </w:rPr>
        <w:t xml:space="preserve"> Shannon Siebler</w:t>
      </w:r>
      <w:r w:rsidRPr="225F7D89">
        <w:rPr>
          <w:rFonts w:ascii="Times New Roman" w:eastAsia="Times New Roman" w:hAnsi="Times New Roman" w:cs="Times New Roman"/>
        </w:rPr>
        <w:t xml:space="preserve"> Stephen Ritterbush,, Mary Skinner, Myrlinda Soedjede, Trish Watkins, Katie Winkler</w:t>
      </w:r>
      <w:r w:rsidR="0071601F">
        <w:rPr>
          <w:rFonts w:ascii="Times New Roman" w:eastAsia="Times New Roman" w:hAnsi="Times New Roman" w:cs="Times New Roman"/>
        </w:rPr>
        <w:t>, and Hasnaini Wood.</w:t>
      </w:r>
    </w:p>
    <w:p w14:paraId="6594C3B9" w14:textId="1880F682" w:rsidR="00EA33A2" w:rsidRPr="000E66BB" w:rsidRDefault="000E66BB" w:rsidP="00527007">
      <w:pPr>
        <w:ind w:left="0" w:firstLine="0"/>
      </w:pPr>
      <w:r w:rsidRPr="225F7D89">
        <w:rPr>
          <w:b/>
          <w:bCs/>
        </w:rPr>
        <w:t>Absent</w:t>
      </w:r>
      <w:r>
        <w:t>:</w:t>
      </w:r>
      <w:r w:rsidR="000C7B62">
        <w:t xml:space="preserve">  </w:t>
      </w:r>
      <w:r w:rsidR="00906104">
        <w:t xml:space="preserve">Katherine Belcher, </w:t>
      </w:r>
      <w:r w:rsidR="000C7B62">
        <w:t>Cindy Folsom</w:t>
      </w:r>
      <w:r w:rsidR="00933D85">
        <w:t>, Lee Shoultz</w:t>
      </w:r>
      <w:r w:rsidR="00C127A7">
        <w:t>, Shannon Siebler</w:t>
      </w:r>
      <w:r w:rsidR="00087A33">
        <w:t>, Carrie Whitmer</w:t>
      </w:r>
    </w:p>
    <w:sectPr w:rsidR="00EA33A2" w:rsidRPr="000E66B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1505" w14:textId="77777777" w:rsidR="00223D88" w:rsidRDefault="00223D88">
      <w:pPr>
        <w:spacing w:after="0"/>
      </w:pPr>
      <w:r>
        <w:separator/>
      </w:r>
    </w:p>
  </w:endnote>
  <w:endnote w:type="continuationSeparator" w:id="0">
    <w:p w14:paraId="0857607C" w14:textId="77777777" w:rsidR="00223D88" w:rsidRDefault="00223D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6B5187" w14:paraId="05E10F64" w14:textId="77777777" w:rsidTr="3D6B5187">
      <w:trPr>
        <w:trHeight w:val="300"/>
      </w:trPr>
      <w:tc>
        <w:tcPr>
          <w:tcW w:w="3120" w:type="dxa"/>
        </w:tcPr>
        <w:p w14:paraId="5FB2BE09" w14:textId="4437D12B" w:rsidR="3D6B5187" w:rsidRDefault="3D6B5187" w:rsidP="3D6B5187">
          <w:pPr>
            <w:pStyle w:val="Header"/>
            <w:ind w:left="-115"/>
          </w:pPr>
        </w:p>
      </w:tc>
      <w:tc>
        <w:tcPr>
          <w:tcW w:w="3120" w:type="dxa"/>
        </w:tcPr>
        <w:p w14:paraId="4AF6F203" w14:textId="61B56E5B" w:rsidR="3D6B5187" w:rsidRDefault="3D6B5187" w:rsidP="3D6B5187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D0F16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4A62BB2B" w14:textId="301BA2C0" w:rsidR="3D6B5187" w:rsidRDefault="3D6B5187" w:rsidP="3D6B5187">
          <w:pPr>
            <w:pStyle w:val="Header"/>
            <w:ind w:right="-115"/>
            <w:jc w:val="right"/>
          </w:pPr>
        </w:p>
      </w:tc>
    </w:tr>
  </w:tbl>
  <w:p w14:paraId="39D5C51E" w14:textId="5D5D7908" w:rsidR="3D6B5187" w:rsidRDefault="3D6B5187" w:rsidP="3D6B5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ED02F" w14:textId="77777777" w:rsidR="00223D88" w:rsidRDefault="00223D88">
      <w:pPr>
        <w:spacing w:after="0"/>
      </w:pPr>
      <w:r>
        <w:separator/>
      </w:r>
    </w:p>
  </w:footnote>
  <w:footnote w:type="continuationSeparator" w:id="0">
    <w:p w14:paraId="1F84B1BB" w14:textId="77777777" w:rsidR="00223D88" w:rsidRDefault="00223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6B5187" w14:paraId="51945E9D" w14:textId="77777777" w:rsidTr="3D6B5187">
      <w:trPr>
        <w:trHeight w:val="300"/>
      </w:trPr>
      <w:tc>
        <w:tcPr>
          <w:tcW w:w="3120" w:type="dxa"/>
        </w:tcPr>
        <w:p w14:paraId="4BFCE250" w14:textId="1128BC23" w:rsidR="3D6B5187" w:rsidRDefault="3D6B5187" w:rsidP="3D6B5187">
          <w:pPr>
            <w:pStyle w:val="Header"/>
            <w:ind w:left="-115"/>
          </w:pPr>
        </w:p>
      </w:tc>
      <w:tc>
        <w:tcPr>
          <w:tcW w:w="3120" w:type="dxa"/>
        </w:tcPr>
        <w:p w14:paraId="4E340F6B" w14:textId="5C891F48" w:rsidR="3D6B5187" w:rsidRDefault="3D6B5187" w:rsidP="3D6B5187">
          <w:pPr>
            <w:pStyle w:val="Header"/>
            <w:jc w:val="center"/>
          </w:pPr>
        </w:p>
      </w:tc>
      <w:tc>
        <w:tcPr>
          <w:tcW w:w="3120" w:type="dxa"/>
        </w:tcPr>
        <w:p w14:paraId="55EFC741" w14:textId="338441E7" w:rsidR="3D6B5187" w:rsidRDefault="3D6B5187" w:rsidP="3D6B5187">
          <w:pPr>
            <w:pStyle w:val="Header"/>
            <w:ind w:right="-115"/>
            <w:jc w:val="right"/>
          </w:pPr>
        </w:p>
      </w:tc>
    </w:tr>
  </w:tbl>
  <w:p w14:paraId="6819F18F" w14:textId="5685FFC9" w:rsidR="3D6B5187" w:rsidRDefault="3D6B5187" w:rsidP="3D6B5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657"/>
    <w:multiLevelType w:val="hybridMultilevel"/>
    <w:tmpl w:val="2D3EF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954DD0"/>
    <w:multiLevelType w:val="multilevel"/>
    <w:tmpl w:val="C04A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305B"/>
    <w:multiLevelType w:val="multilevel"/>
    <w:tmpl w:val="9946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47C1F"/>
    <w:multiLevelType w:val="multilevel"/>
    <w:tmpl w:val="0ABE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1763F"/>
    <w:multiLevelType w:val="multilevel"/>
    <w:tmpl w:val="1FD0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04799"/>
    <w:multiLevelType w:val="hybridMultilevel"/>
    <w:tmpl w:val="09C0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66441"/>
    <w:multiLevelType w:val="multilevel"/>
    <w:tmpl w:val="B37A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4C2CA0"/>
    <w:multiLevelType w:val="multilevel"/>
    <w:tmpl w:val="72E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094220">
    <w:abstractNumId w:val="2"/>
  </w:num>
  <w:num w:numId="2" w16cid:durableId="1870870046">
    <w:abstractNumId w:val="3"/>
  </w:num>
  <w:num w:numId="3" w16cid:durableId="319192658">
    <w:abstractNumId w:val="5"/>
  </w:num>
  <w:num w:numId="4" w16cid:durableId="680006096">
    <w:abstractNumId w:val="6"/>
  </w:num>
  <w:num w:numId="5" w16cid:durableId="518085013">
    <w:abstractNumId w:val="1"/>
  </w:num>
  <w:num w:numId="6" w16cid:durableId="309409241">
    <w:abstractNumId w:val="0"/>
  </w:num>
  <w:num w:numId="7" w16cid:durableId="1116026812">
    <w:abstractNumId w:val="7"/>
  </w:num>
  <w:num w:numId="8" w16cid:durableId="2114476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4D"/>
    <w:rsid w:val="00030D2B"/>
    <w:rsid w:val="00087A33"/>
    <w:rsid w:val="000A7AA8"/>
    <w:rsid w:val="000C7B62"/>
    <w:rsid w:val="000E66BB"/>
    <w:rsid w:val="000F3C29"/>
    <w:rsid w:val="00125D04"/>
    <w:rsid w:val="00126523"/>
    <w:rsid w:val="0014620C"/>
    <w:rsid w:val="001874DF"/>
    <w:rsid w:val="001E681B"/>
    <w:rsid w:val="00223D88"/>
    <w:rsid w:val="0026725E"/>
    <w:rsid w:val="002B1987"/>
    <w:rsid w:val="002D448E"/>
    <w:rsid w:val="003A7EDE"/>
    <w:rsid w:val="003B4095"/>
    <w:rsid w:val="004127BA"/>
    <w:rsid w:val="004233C7"/>
    <w:rsid w:val="00453C75"/>
    <w:rsid w:val="0045727E"/>
    <w:rsid w:val="004828E9"/>
    <w:rsid w:val="004A353A"/>
    <w:rsid w:val="004F3F67"/>
    <w:rsid w:val="00527007"/>
    <w:rsid w:val="00580435"/>
    <w:rsid w:val="005F204E"/>
    <w:rsid w:val="006156C5"/>
    <w:rsid w:val="0061621D"/>
    <w:rsid w:val="0064267F"/>
    <w:rsid w:val="00650066"/>
    <w:rsid w:val="006906C1"/>
    <w:rsid w:val="00690F8E"/>
    <w:rsid w:val="0070137B"/>
    <w:rsid w:val="0071601F"/>
    <w:rsid w:val="00740A35"/>
    <w:rsid w:val="007425A5"/>
    <w:rsid w:val="0079600D"/>
    <w:rsid w:val="0088540D"/>
    <w:rsid w:val="00906104"/>
    <w:rsid w:val="00933D85"/>
    <w:rsid w:val="009747BC"/>
    <w:rsid w:val="009B2224"/>
    <w:rsid w:val="00A16276"/>
    <w:rsid w:val="00A460C8"/>
    <w:rsid w:val="00AB6383"/>
    <w:rsid w:val="00B4494D"/>
    <w:rsid w:val="00B76CA4"/>
    <w:rsid w:val="00C127A7"/>
    <w:rsid w:val="00C35BD5"/>
    <w:rsid w:val="00CC79A8"/>
    <w:rsid w:val="00CD0CC6"/>
    <w:rsid w:val="00D00961"/>
    <w:rsid w:val="00D5184C"/>
    <w:rsid w:val="00D66A79"/>
    <w:rsid w:val="00D867FD"/>
    <w:rsid w:val="00DD0F16"/>
    <w:rsid w:val="00E1483A"/>
    <w:rsid w:val="00E751DE"/>
    <w:rsid w:val="00EA33A2"/>
    <w:rsid w:val="00EB255A"/>
    <w:rsid w:val="00F659C8"/>
    <w:rsid w:val="00F83404"/>
    <w:rsid w:val="00FA5C7A"/>
    <w:rsid w:val="1D4266CF"/>
    <w:rsid w:val="2BFC562A"/>
    <w:rsid w:val="3006537C"/>
    <w:rsid w:val="3D6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11F1"/>
  <w15:chartTrackingRefBased/>
  <w15:docId w15:val="{F7FD1EA8-74EB-4792-A0CB-017587F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4D"/>
    <w:pPr>
      <w:numPr>
        <w:ilvl w:val="1"/>
      </w:numPr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4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4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61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select@uark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select@uark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rotoSharePoint xmlns="4f82b28d-2e9f-40af-ac88-f2d2d834b46f" xsi:nil="true"/>
    <lcf76f155ced4ddcb4097134ff3c332f xmlns="4f82b28d-2e9f-40af-ac88-f2d2d834b46f">
      <Terms xmlns="http://schemas.microsoft.com/office/infopath/2007/PartnerControls"/>
    </lcf76f155ced4ddcb4097134ff3c332f>
    <TaxCatchAll xmlns="caeb6ac7-93a6-4ecb-b900-28e5b48f96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E473A5A0F6947897B1714EA5FEB16" ma:contentTypeVersion="19" ma:contentTypeDescription="Create a new document." ma:contentTypeScope="" ma:versionID="7cd65b203dad3d5c6034d854b0e540a7">
  <xsd:schema xmlns:xsd="http://www.w3.org/2001/XMLSchema" xmlns:xs="http://www.w3.org/2001/XMLSchema" xmlns:p="http://schemas.microsoft.com/office/2006/metadata/properties" xmlns:ns2="4f82b28d-2e9f-40af-ac88-f2d2d834b46f" xmlns:ns3="caeb6ac7-93a6-4ecb-b900-28e5b48f965e" targetNamespace="http://schemas.microsoft.com/office/2006/metadata/properties" ma:root="true" ma:fieldsID="af406a64b64e0452ead2498879b4ae54" ns2:_="" ns3:_="">
    <xsd:import namespace="4f82b28d-2e9f-40af-ac88-f2d2d834b46f"/>
    <xsd:import namespace="caeb6ac7-93a6-4ecb-b900-28e5b48f9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rotoSharePo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b28d-2e9f-40af-ac88-f2d2d834b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rotoSharePoint" ma:index="25" nillable="true" ma:displayName="Intro to SharePoint" ma:format="Dropdown" ma:internalName="IntrotoSharePo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6ac7-93a6-4ecb-b900-28e5b48f9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0ddae4-d629-4288-b98a-d9d859aa0c1f}" ma:internalName="TaxCatchAll" ma:showField="CatchAllData" ma:web="caeb6ac7-93a6-4ecb-b900-28e5b48f9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0971A-ACF8-4E2A-AF02-E51CDBC270A8}">
  <ds:schemaRefs>
    <ds:schemaRef ds:uri="http://schemas.microsoft.com/office/2006/metadata/properties"/>
    <ds:schemaRef ds:uri="http://schemas.microsoft.com/office/infopath/2007/PartnerControls"/>
    <ds:schemaRef ds:uri="4f82b28d-2e9f-40af-ac88-f2d2d834b46f"/>
    <ds:schemaRef ds:uri="caeb6ac7-93a6-4ecb-b900-28e5b48f965e"/>
  </ds:schemaRefs>
</ds:datastoreItem>
</file>

<file path=customXml/itemProps2.xml><?xml version="1.0" encoding="utf-8"?>
<ds:datastoreItem xmlns:ds="http://schemas.openxmlformats.org/officeDocument/2006/customXml" ds:itemID="{404D770B-E1E9-4A63-86AE-95F29C0E9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4308D-055A-48F4-870E-571B0CE75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2b28d-2e9f-40af-ac88-f2d2d834b46f"/>
    <ds:schemaRef ds:uri="caeb6ac7-93a6-4ecb-b900-28e5b48f9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Capps</dc:creator>
  <cp:keywords/>
  <dc:description/>
  <cp:lastModifiedBy>Vince Capps</cp:lastModifiedBy>
  <cp:revision>2</cp:revision>
  <dcterms:created xsi:type="dcterms:W3CDTF">2026-05-14T15:52:00Z</dcterms:created>
  <dcterms:modified xsi:type="dcterms:W3CDTF">2026-05-14T15:52:00Z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0x010100C0AE473A5A0F6947897B1714EA5FEB16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