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3B20" w14:textId="2AE25ACC" w:rsidR="00044C91" w:rsidRPr="00044C91" w:rsidRDefault="00B4494D" w:rsidP="00044C91">
      <w:pPr>
        <w:ind w:firstLine="0"/>
        <w:jc w:val="center"/>
        <w:rPr>
          <w:b/>
          <w:bCs/>
          <w:sz w:val="24"/>
          <w:szCs w:val="24"/>
        </w:rPr>
      </w:pPr>
      <w:r w:rsidRPr="000E66BB">
        <w:rPr>
          <w:b/>
          <w:bCs/>
        </w:rPr>
        <w:t>Staff Senate Meeting Minutes</w:t>
      </w:r>
      <w:r w:rsidRPr="000E66BB">
        <w:rPr>
          <w:b/>
          <w:bCs/>
        </w:rPr>
        <w:br/>
      </w:r>
      <w:r w:rsidR="00251229">
        <w:rPr>
          <w:b/>
          <w:bCs/>
        </w:rPr>
        <w:t>June 10</w:t>
      </w:r>
      <w:r w:rsidRPr="000E66BB">
        <w:rPr>
          <w:b/>
          <w:bCs/>
        </w:rPr>
        <w:t>, 2026</w:t>
      </w:r>
      <w:r w:rsidRPr="000E66BB">
        <w:rPr>
          <w:b/>
          <w:bCs/>
        </w:rPr>
        <w:br/>
      </w:r>
      <w:r w:rsidR="00044C91" w:rsidRPr="00044C91">
        <w:rPr>
          <w:b/>
          <w:bCs/>
          <w:sz w:val="24"/>
          <w:szCs w:val="24"/>
        </w:rPr>
        <w:t>Willard J. Walker Hall</w:t>
      </w:r>
      <w:r w:rsidR="00044C91">
        <w:rPr>
          <w:b/>
          <w:bCs/>
          <w:sz w:val="24"/>
          <w:szCs w:val="24"/>
        </w:rPr>
        <w:t xml:space="preserve">, </w:t>
      </w:r>
      <w:r w:rsidR="00044C91" w:rsidRPr="00044C91">
        <w:rPr>
          <w:b/>
          <w:bCs/>
          <w:sz w:val="24"/>
          <w:szCs w:val="24"/>
        </w:rPr>
        <w:t>Room 504</w:t>
      </w:r>
    </w:p>
    <w:p w14:paraId="3B58A43F" w14:textId="2C030D6C" w:rsidR="00B4494D" w:rsidRPr="000E66BB" w:rsidRDefault="00B4494D" w:rsidP="00B4494D">
      <w:pPr>
        <w:jc w:val="center"/>
        <w:rPr>
          <w:b/>
          <w:bCs/>
        </w:rPr>
      </w:pPr>
    </w:p>
    <w:p w14:paraId="13C4E89A" w14:textId="6CBBF26E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 xml:space="preserve"> I</w:t>
      </w:r>
      <w:r w:rsidR="004D4193">
        <w:rPr>
          <w:b/>
          <w:bCs/>
        </w:rPr>
        <w:t xml:space="preserve">.  </w:t>
      </w:r>
      <w:r w:rsidRPr="000E66BB">
        <w:rPr>
          <w:b/>
          <w:bCs/>
        </w:rPr>
        <w:t>Call to Order</w:t>
      </w:r>
    </w:p>
    <w:p w14:paraId="70999B9D" w14:textId="012A9083" w:rsidR="00B4494D" w:rsidRPr="000E66BB" w:rsidRDefault="00B4494D" w:rsidP="00B85BF0">
      <w:pPr>
        <w:ind w:left="0"/>
      </w:pPr>
      <w:r w:rsidRPr="000E66BB">
        <w:t>• The meeting was called to order at 1:30 PM by Chair Autumn Parker</w:t>
      </w:r>
      <w:r w:rsidR="004D4193">
        <w:t xml:space="preserve">.  </w:t>
      </w:r>
      <w:r w:rsidRPr="000E66BB">
        <w:t xml:space="preserve"> </w:t>
      </w:r>
    </w:p>
    <w:p w14:paraId="09800CA3" w14:textId="0B01A503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II</w:t>
      </w:r>
      <w:r w:rsidR="004D4193">
        <w:rPr>
          <w:b/>
          <w:bCs/>
        </w:rPr>
        <w:t xml:space="preserve">.  </w:t>
      </w:r>
      <w:r w:rsidRPr="000E66BB">
        <w:rPr>
          <w:b/>
          <w:bCs/>
        </w:rPr>
        <w:t>Adoption of Agenda</w:t>
      </w:r>
    </w:p>
    <w:p w14:paraId="574C610B" w14:textId="58EDE43E" w:rsidR="00B4494D" w:rsidRPr="000E66BB" w:rsidRDefault="00B4494D" w:rsidP="00747D6A">
      <w:pPr>
        <w:ind w:left="0"/>
      </w:pPr>
      <w:r w:rsidRPr="000E66BB">
        <w:t>• A motion to adopt the agenda was made, seconded, and passed unanimously</w:t>
      </w:r>
      <w:r w:rsidR="004D4193">
        <w:t xml:space="preserve">.  </w:t>
      </w:r>
      <w:r w:rsidRPr="000E66BB">
        <w:t xml:space="preserve"> </w:t>
      </w:r>
    </w:p>
    <w:p w14:paraId="1A5966B4" w14:textId="4DF57E4C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III</w:t>
      </w:r>
      <w:r w:rsidR="004D4193">
        <w:rPr>
          <w:b/>
          <w:bCs/>
        </w:rPr>
        <w:t xml:space="preserve">.  </w:t>
      </w:r>
      <w:r w:rsidRPr="000E66BB">
        <w:rPr>
          <w:b/>
          <w:bCs/>
        </w:rPr>
        <w:t xml:space="preserve">Roll Call  </w:t>
      </w:r>
    </w:p>
    <w:p w14:paraId="46B5EF4F" w14:textId="04388800" w:rsidR="00B4494D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IV</w:t>
      </w:r>
      <w:r w:rsidR="004D4193">
        <w:rPr>
          <w:b/>
          <w:bCs/>
        </w:rPr>
        <w:t xml:space="preserve">.  </w:t>
      </w:r>
      <w:r w:rsidRPr="000E66BB">
        <w:rPr>
          <w:b/>
          <w:bCs/>
        </w:rPr>
        <w:t>Campus Updates</w:t>
      </w:r>
    </w:p>
    <w:p w14:paraId="66FA5516" w14:textId="436839EE" w:rsidR="00B153BC" w:rsidRDefault="00C532BE" w:rsidP="00C532BE">
      <w:pPr>
        <w:ind w:left="0" w:firstLine="0"/>
        <w:rPr>
          <w:b/>
          <w:bCs/>
        </w:rPr>
      </w:pPr>
      <w:r w:rsidRPr="00C532BE">
        <w:rPr>
          <w:b/>
          <w:bCs/>
        </w:rPr>
        <w:t>i</w:t>
      </w:r>
      <w:r w:rsidR="004D4193">
        <w:rPr>
          <w:b/>
          <w:bCs/>
        </w:rPr>
        <w:t xml:space="preserve">.  </w:t>
      </w:r>
      <w:r>
        <w:rPr>
          <w:b/>
          <w:bCs/>
        </w:rPr>
        <w:t xml:space="preserve"> </w:t>
      </w:r>
      <w:r w:rsidRPr="00C532BE">
        <w:rPr>
          <w:b/>
          <w:bCs/>
        </w:rPr>
        <w:t xml:space="preserve">Human Resources </w:t>
      </w:r>
      <w:r w:rsidR="009C60B2">
        <w:t>-</w:t>
      </w:r>
      <w:r>
        <w:t xml:space="preserve"> </w:t>
      </w:r>
      <w:r w:rsidRPr="00C532BE">
        <w:rPr>
          <w:b/>
          <w:bCs/>
        </w:rPr>
        <w:t>Amy Ochoa</w:t>
      </w:r>
    </w:p>
    <w:p w14:paraId="025738C2" w14:textId="2B964DBD" w:rsidR="009063AA" w:rsidRPr="00400747" w:rsidRDefault="009063AA" w:rsidP="009063AA">
      <w:pPr>
        <w:pStyle w:val="ListParagraph"/>
        <w:numPr>
          <w:ilvl w:val="0"/>
          <w:numId w:val="5"/>
        </w:numPr>
      </w:pPr>
      <w:r w:rsidRPr="00400747">
        <w:t>The focus group phase concluded with numerous interviews conducted with both faculty and staff over recent weeks</w:t>
      </w:r>
      <w:r w:rsidR="004D4193">
        <w:t xml:space="preserve">.  </w:t>
      </w:r>
      <w:r w:rsidRPr="00400747">
        <w:t>Summarized findings will be shared soon</w:t>
      </w:r>
      <w:r w:rsidR="004D4193">
        <w:t xml:space="preserve">.  </w:t>
      </w:r>
    </w:p>
    <w:p w14:paraId="278CB9A5" w14:textId="77777777" w:rsidR="009063AA" w:rsidRPr="00400747" w:rsidRDefault="009063AA" w:rsidP="009063AA">
      <w:pPr>
        <w:pStyle w:val="ListParagraph"/>
        <w:ind w:firstLine="0"/>
      </w:pPr>
    </w:p>
    <w:p w14:paraId="32E4A1D6" w14:textId="6DE67186" w:rsidR="009063AA" w:rsidRDefault="009063AA" w:rsidP="00B00FE3">
      <w:pPr>
        <w:pStyle w:val="ListParagraph"/>
        <w:numPr>
          <w:ilvl w:val="0"/>
          <w:numId w:val="5"/>
        </w:numPr>
      </w:pPr>
      <w:r w:rsidRPr="00400747">
        <w:t xml:space="preserve"> An employee testimonial initiative was launched to spotlight individuals whose work shapes the campus community</w:t>
      </w:r>
      <w:r w:rsidR="004D4193">
        <w:t xml:space="preserve">.  </w:t>
      </w:r>
      <w:r w:rsidRPr="00400747">
        <w:t>Submissions are encouraged via the provided link and will be used in various formats</w:t>
      </w:r>
      <w:r w:rsidR="004D4193">
        <w:t xml:space="preserve">.  </w:t>
      </w:r>
    </w:p>
    <w:p w14:paraId="2FA91F5A" w14:textId="77777777" w:rsidR="00B00FE3" w:rsidRDefault="00B00FE3" w:rsidP="00B00FE3">
      <w:pPr>
        <w:pStyle w:val="ListParagraph"/>
      </w:pPr>
    </w:p>
    <w:p w14:paraId="17DA6032" w14:textId="70E94A40" w:rsidR="00B00FE3" w:rsidRPr="00400747" w:rsidRDefault="00B00FE3" w:rsidP="00B00FE3">
      <w:pPr>
        <w:pStyle w:val="ListParagraph"/>
        <w:ind w:firstLine="0"/>
      </w:pPr>
      <w:r>
        <w:t xml:space="preserve">Fiscal year updates: </w:t>
      </w:r>
    </w:p>
    <w:p w14:paraId="08214BBD" w14:textId="7A13EEF7" w:rsidR="009063AA" w:rsidRPr="00400747" w:rsidRDefault="009063AA" w:rsidP="009063AA">
      <w:pPr>
        <w:numPr>
          <w:ilvl w:val="0"/>
          <w:numId w:val="10"/>
        </w:numPr>
      </w:pPr>
      <w:r w:rsidRPr="00400747">
        <w:t>Merit increases of 2% take effect July 1st for eligible employees (no COLA this year; high-impact merit available for exceptional performance rated 4 or 5, subject to committee approval)</w:t>
      </w:r>
      <w:r w:rsidR="004D4193">
        <w:t xml:space="preserve">.  </w:t>
      </w:r>
      <w:r w:rsidRPr="00400747">
        <w:t>Compensation statements will be issued via Workday.</w:t>
      </w:r>
    </w:p>
    <w:p w14:paraId="00633F98" w14:textId="1B6D71A4" w:rsidR="009063AA" w:rsidRPr="00400747" w:rsidRDefault="009063AA" w:rsidP="009063AA">
      <w:pPr>
        <w:numPr>
          <w:ilvl w:val="0"/>
          <w:numId w:val="10"/>
        </w:numPr>
      </w:pPr>
      <w:r w:rsidRPr="00400747">
        <w:t>Benefit premium increases of 2.5% are anticipated system-wide</w:t>
      </w:r>
      <w:r w:rsidR="004D4193">
        <w:t xml:space="preserve">.  </w:t>
      </w:r>
      <w:r w:rsidRPr="00400747">
        <w:t>The campus will cover over 90% of increases where allowed by law, with nearly all employee-only plan increases fully covered</w:t>
      </w:r>
      <w:r w:rsidR="004D4193">
        <w:t xml:space="preserve">.  </w:t>
      </w:r>
      <w:r w:rsidRPr="00400747">
        <w:t>Communication will follow.</w:t>
      </w:r>
    </w:p>
    <w:p w14:paraId="7A8B6AF4" w14:textId="77777777" w:rsidR="009063AA" w:rsidRPr="00400747" w:rsidRDefault="009063AA" w:rsidP="009063AA">
      <w:pPr>
        <w:numPr>
          <w:ilvl w:val="0"/>
          <w:numId w:val="10"/>
        </w:numPr>
      </w:pPr>
      <w:r w:rsidRPr="00400747">
        <w:t>Minor policy changes effective around July 1st include updates to flexible work arrangements, legal leave accrual for 10-month health services employees, and extra compensation practices.</w:t>
      </w:r>
    </w:p>
    <w:p w14:paraId="51931072" w14:textId="77777777" w:rsidR="009063AA" w:rsidRPr="00400747" w:rsidRDefault="009063AA" w:rsidP="009063AA">
      <w:pPr>
        <w:numPr>
          <w:ilvl w:val="0"/>
          <w:numId w:val="10"/>
        </w:numPr>
      </w:pPr>
      <w:r w:rsidRPr="00400747">
        <w:t>The employee development program calendar is being phased out; Workday Learning will host all relevant trainings, orientations, and HR events.</w:t>
      </w:r>
    </w:p>
    <w:p w14:paraId="76A0D6C8" w14:textId="5BFD90D6" w:rsidR="00580435" w:rsidRPr="0096099E" w:rsidRDefault="00580435" w:rsidP="00580435">
      <w:pPr>
        <w:ind w:left="0" w:firstLine="0"/>
        <w:rPr>
          <w:b/>
          <w:bCs/>
        </w:rPr>
      </w:pPr>
      <w:r>
        <w:rPr>
          <w:b/>
          <w:bCs/>
        </w:rPr>
        <w:t>i</w:t>
      </w:r>
      <w:r w:rsidR="00401AD0">
        <w:rPr>
          <w:b/>
          <w:bCs/>
        </w:rPr>
        <w:t>i</w:t>
      </w:r>
      <w:r w:rsidR="004D4193">
        <w:rPr>
          <w:b/>
          <w:bCs/>
        </w:rPr>
        <w:t xml:space="preserve">.  </w:t>
      </w:r>
      <w:r w:rsidRPr="0096099E">
        <w:rPr>
          <w:b/>
          <w:bCs/>
        </w:rPr>
        <w:t xml:space="preserve"> Parking &amp; Transi</w:t>
      </w:r>
      <w:r w:rsidR="00690F8E">
        <w:rPr>
          <w:b/>
          <w:bCs/>
        </w:rPr>
        <w:t xml:space="preserve">t </w:t>
      </w:r>
      <w:r w:rsidR="009C60B2">
        <w:t xml:space="preserve">- </w:t>
      </w:r>
      <w:r w:rsidR="009063AA">
        <w:rPr>
          <w:b/>
          <w:bCs/>
        </w:rPr>
        <w:t>Gary</w:t>
      </w:r>
      <w:r w:rsidR="00A859D0">
        <w:rPr>
          <w:b/>
          <w:bCs/>
        </w:rPr>
        <w:t xml:space="preserve"> </w:t>
      </w:r>
      <w:r w:rsidR="000E24F7">
        <w:rPr>
          <w:b/>
          <w:bCs/>
        </w:rPr>
        <w:t>Smith</w:t>
      </w:r>
    </w:p>
    <w:p w14:paraId="3273A73C" w14:textId="7AD62351" w:rsidR="000503DF" w:rsidRPr="00400747" w:rsidRDefault="000503DF" w:rsidP="00544E89">
      <w:pPr>
        <w:pStyle w:val="ListParagraph"/>
        <w:numPr>
          <w:ilvl w:val="0"/>
          <w:numId w:val="14"/>
        </w:numPr>
      </w:pPr>
      <w:r w:rsidRPr="00400747">
        <w:t xml:space="preserve"> No permit increase for faculty/staff yellow permits this year</w:t>
      </w:r>
      <w:r w:rsidR="004D4193">
        <w:t xml:space="preserve">.  </w:t>
      </w:r>
    </w:p>
    <w:p w14:paraId="01C40204" w14:textId="77777777" w:rsidR="00544E89" w:rsidRDefault="00544E89" w:rsidP="00544E89">
      <w:pPr>
        <w:pStyle w:val="ListParagraph"/>
        <w:ind w:firstLine="0"/>
      </w:pPr>
    </w:p>
    <w:p w14:paraId="63DA7625" w14:textId="49634E6A" w:rsidR="000503DF" w:rsidRPr="00400747" w:rsidRDefault="000503DF" w:rsidP="00B00FE3">
      <w:pPr>
        <w:pStyle w:val="ListParagraph"/>
        <w:ind w:firstLine="0"/>
      </w:pPr>
      <w:r w:rsidRPr="00400747">
        <w:t xml:space="preserve"> New parking map and lot designations shared:</w:t>
      </w:r>
    </w:p>
    <w:p w14:paraId="4EF365D2" w14:textId="77777777" w:rsidR="000503DF" w:rsidRPr="00400747" w:rsidRDefault="000503DF" w:rsidP="000503DF">
      <w:pPr>
        <w:numPr>
          <w:ilvl w:val="0"/>
          <w:numId w:val="3"/>
        </w:numPr>
      </w:pPr>
      <w:r w:rsidRPr="00400747">
        <w:t>Lots 201, 204, and 205 designated as Relocate Zone 1 for Maple Hill District residents.</w:t>
      </w:r>
    </w:p>
    <w:p w14:paraId="6A961735" w14:textId="730444C7" w:rsidR="000503DF" w:rsidRPr="00400747" w:rsidRDefault="000503DF" w:rsidP="000503DF">
      <w:pPr>
        <w:numPr>
          <w:ilvl w:val="0"/>
          <w:numId w:val="3"/>
        </w:numPr>
      </w:pPr>
      <w:r w:rsidRPr="00400747">
        <w:t xml:space="preserve">Lots 307, 310, 314, and portion of 316 designated as Relocate Zone 2 for </w:t>
      </w:r>
      <w:r w:rsidR="009815E4">
        <w:t>Pomfret</w:t>
      </w:r>
      <w:r w:rsidRPr="00400747">
        <w:t xml:space="preserve"> residents.</w:t>
      </w:r>
    </w:p>
    <w:p w14:paraId="4670EBE6" w14:textId="55DE5F52" w:rsidR="000503DF" w:rsidRPr="00400747" w:rsidRDefault="000503DF" w:rsidP="000503DF">
      <w:pPr>
        <w:numPr>
          <w:ilvl w:val="0"/>
          <w:numId w:val="3"/>
        </w:numPr>
      </w:pPr>
      <w:r w:rsidRPr="00400747">
        <w:t>Several green student lots along Razorback Road converted to commuter parking (faculty/staff permits remain valid)</w:t>
      </w:r>
      <w:r w:rsidR="004D4193">
        <w:t xml:space="preserve">.  </w:t>
      </w:r>
    </w:p>
    <w:p w14:paraId="6C25DF9A" w14:textId="40C90751" w:rsidR="000503DF" w:rsidRPr="00400747" w:rsidRDefault="000503DF" w:rsidP="000503DF">
      <w:pPr>
        <w:ind w:firstLine="0"/>
      </w:pPr>
      <w:r w:rsidRPr="00400747">
        <w:t>• New “baseball card”</w:t>
      </w:r>
      <w:r w:rsidR="007F281F">
        <w:t xml:space="preserve"> </w:t>
      </w:r>
      <w:r w:rsidRPr="00400747">
        <w:t>style permit reference cards in development listing allowable lots</w:t>
      </w:r>
      <w:r w:rsidR="004D4193">
        <w:t xml:space="preserve">.  </w:t>
      </w:r>
    </w:p>
    <w:p w14:paraId="33A90B30" w14:textId="61631C28" w:rsidR="000503DF" w:rsidRPr="00400747" w:rsidRDefault="000503DF" w:rsidP="000503DF">
      <w:pPr>
        <w:ind w:firstLine="0"/>
      </w:pPr>
      <w:r w:rsidRPr="00400747">
        <w:t>• Park UARK app updates</w:t>
      </w:r>
      <w:r w:rsidR="009A4BD6">
        <w:t xml:space="preserve">:  </w:t>
      </w:r>
      <w:r w:rsidRPr="00400747">
        <w:t>crowdsourced availability, automated guidance system installation underway in Stadium Drive and Harmon Avenue garages (cameras and signs), profile-based preferred lot tracking, and notifications for violations or vacates</w:t>
      </w:r>
      <w:r w:rsidR="004D4193">
        <w:t xml:space="preserve">.  </w:t>
      </w:r>
    </w:p>
    <w:p w14:paraId="1B053801" w14:textId="44D25469" w:rsidR="000503DF" w:rsidRPr="00400747" w:rsidRDefault="000503DF" w:rsidP="000503DF">
      <w:pPr>
        <w:ind w:firstLine="0"/>
      </w:pPr>
      <w:r w:rsidRPr="00400747">
        <w:t>• Questions addressed regarding app functionality, garage cell signal issues,</w:t>
      </w:r>
      <w:r w:rsidR="009C60B2">
        <w:t xml:space="preserve"> and </w:t>
      </w:r>
      <w:r w:rsidRPr="00400747">
        <w:t xml:space="preserve"> summer parking</w:t>
      </w:r>
    </w:p>
    <w:p w14:paraId="2646EDA4" w14:textId="271E16CB" w:rsidR="00CB2F7C" w:rsidRDefault="00CB2F7C" w:rsidP="00CB2F7C">
      <w:pPr>
        <w:ind w:left="0" w:firstLine="0"/>
        <w:rPr>
          <w:b/>
          <w:bCs/>
        </w:rPr>
      </w:pPr>
      <w:r w:rsidRPr="00CB2F7C">
        <w:rPr>
          <w:b/>
          <w:bCs/>
        </w:rPr>
        <w:t>V</w:t>
      </w:r>
      <w:r w:rsidR="004D4193">
        <w:rPr>
          <w:b/>
          <w:bCs/>
        </w:rPr>
        <w:t xml:space="preserve">.  </w:t>
      </w:r>
      <w:r w:rsidRPr="00CB2F7C">
        <w:rPr>
          <w:b/>
          <w:bCs/>
        </w:rPr>
        <w:t xml:space="preserve">Approval of Minutes </w:t>
      </w:r>
    </w:p>
    <w:p w14:paraId="2DB94C7D" w14:textId="2F84957B" w:rsidR="00CB2F7C" w:rsidRDefault="00CB2F7C" w:rsidP="005471ED">
      <w:pPr>
        <w:ind w:left="0"/>
        <w:rPr>
          <w:b/>
          <w:bCs/>
        </w:rPr>
      </w:pPr>
      <w:r w:rsidRPr="00CB2F7C">
        <w:rPr>
          <w:b/>
          <w:bCs/>
        </w:rPr>
        <w:t>•</w:t>
      </w:r>
      <w:r w:rsidRPr="00400747">
        <w:t xml:space="preserve"> May’s minutes were approved.</w:t>
      </w:r>
    </w:p>
    <w:p w14:paraId="29A11BED" w14:textId="32502DE6" w:rsidR="0007050C" w:rsidRDefault="0007050C" w:rsidP="0007050C">
      <w:pPr>
        <w:ind w:left="0" w:firstLine="0"/>
        <w:rPr>
          <w:b/>
          <w:bCs/>
        </w:rPr>
      </w:pPr>
      <w:r w:rsidRPr="0007050C">
        <w:rPr>
          <w:b/>
          <w:bCs/>
        </w:rPr>
        <w:t>VI</w:t>
      </w:r>
      <w:r w:rsidR="004D4193">
        <w:rPr>
          <w:b/>
          <w:bCs/>
        </w:rPr>
        <w:t xml:space="preserve">.  </w:t>
      </w:r>
      <w:r w:rsidRPr="0007050C">
        <w:rPr>
          <w:b/>
          <w:bCs/>
        </w:rPr>
        <w:t xml:space="preserve">Treasurer's Report </w:t>
      </w:r>
      <w:r w:rsidR="009C60B2">
        <w:rPr>
          <w:b/>
          <w:bCs/>
        </w:rPr>
        <w:t>-</w:t>
      </w:r>
      <w:r w:rsidRPr="0007050C">
        <w:rPr>
          <w:b/>
          <w:bCs/>
        </w:rPr>
        <w:t xml:space="preserve"> Michaela Cupello </w:t>
      </w:r>
    </w:p>
    <w:p w14:paraId="6C40646A" w14:textId="189B20F8" w:rsidR="0007050C" w:rsidRPr="00400747" w:rsidRDefault="0007050C" w:rsidP="004732BC">
      <w:pPr>
        <w:pStyle w:val="ListParagraph"/>
        <w:numPr>
          <w:ilvl w:val="0"/>
          <w:numId w:val="14"/>
        </w:numPr>
      </w:pPr>
      <w:r w:rsidRPr="00400747">
        <w:t xml:space="preserve"> Most expenses for Staff Appreciation Weekend have been processed ($3,924 spent to date, primarily for meals, catering, events at the Law School, and rentals)</w:t>
      </w:r>
      <w:r w:rsidR="004D4193">
        <w:t xml:space="preserve">.  </w:t>
      </w:r>
      <w:r w:rsidRPr="00400747">
        <w:t>A few additional charges (e.g., Marley’s Pizza, Pizza Hut) pending</w:t>
      </w:r>
      <w:r w:rsidR="004D4193">
        <w:t xml:space="preserve">.  </w:t>
      </w:r>
    </w:p>
    <w:p w14:paraId="3496619B" w14:textId="1D6E4536" w:rsidR="0007050C" w:rsidRPr="00400747" w:rsidRDefault="0007050C" w:rsidP="004D4193">
      <w:pPr>
        <w:ind w:left="0" w:firstLine="360"/>
      </w:pPr>
      <w:r w:rsidRPr="004D4193">
        <w:t>•</w:t>
      </w:r>
      <w:r w:rsidRPr="00400747">
        <w:t xml:space="preserve"> </w:t>
      </w:r>
      <w:r w:rsidR="004D4193">
        <w:tab/>
      </w:r>
      <w:r w:rsidRPr="00400747">
        <w:t>Remaining budget available for items such as name tags, shirts, or other needs before fiscal year-end</w:t>
      </w:r>
      <w:r w:rsidR="004D4193">
        <w:t xml:space="preserve">.  </w:t>
      </w:r>
      <w:r w:rsidRPr="00400747">
        <w:t>Discussion held on potential uses and carry-forward implications.</w:t>
      </w:r>
    </w:p>
    <w:p w14:paraId="1FBC775C" w14:textId="08FA42BD" w:rsidR="00B4494D" w:rsidRPr="000E66BB" w:rsidRDefault="00B4494D" w:rsidP="00B4494D">
      <w:pPr>
        <w:ind w:left="0" w:firstLine="0"/>
        <w:rPr>
          <w:b/>
          <w:bCs/>
        </w:rPr>
      </w:pPr>
      <w:r w:rsidRPr="000E66BB">
        <w:rPr>
          <w:b/>
          <w:bCs/>
        </w:rPr>
        <w:t>VII</w:t>
      </w:r>
      <w:r w:rsidR="004D4193">
        <w:rPr>
          <w:b/>
          <w:bCs/>
        </w:rPr>
        <w:t xml:space="preserve">.  </w:t>
      </w:r>
      <w:r w:rsidRPr="000E66BB">
        <w:rPr>
          <w:b/>
          <w:bCs/>
        </w:rPr>
        <w:t>Committee Reports</w:t>
      </w:r>
    </w:p>
    <w:p w14:paraId="5BED2257" w14:textId="1B20E6E4" w:rsidR="0088540D" w:rsidRDefault="00B4494D" w:rsidP="0088540D">
      <w:pPr>
        <w:ind w:left="0" w:firstLine="0"/>
        <w:rPr>
          <w:b/>
          <w:bCs/>
        </w:rPr>
      </w:pPr>
      <w:r w:rsidRPr="001874DF">
        <w:rPr>
          <w:b/>
          <w:bCs/>
        </w:rPr>
        <w:t>i</w:t>
      </w:r>
      <w:r w:rsidR="004D4193">
        <w:rPr>
          <w:b/>
          <w:bCs/>
        </w:rPr>
        <w:t xml:space="preserve">.  </w:t>
      </w:r>
      <w:r w:rsidR="001874DF">
        <w:rPr>
          <w:b/>
          <w:bCs/>
        </w:rPr>
        <w:t xml:space="preserve"> </w:t>
      </w:r>
      <w:r w:rsidRPr="001874DF">
        <w:rPr>
          <w:b/>
          <w:bCs/>
        </w:rPr>
        <w:t xml:space="preserve">Elections </w:t>
      </w:r>
      <w:r w:rsidR="00030D2B" w:rsidRPr="001874DF">
        <w:rPr>
          <w:b/>
          <w:bCs/>
        </w:rPr>
        <w:t>-</w:t>
      </w:r>
      <w:r w:rsidR="00690F8E" w:rsidRPr="001874DF">
        <w:rPr>
          <w:b/>
          <w:bCs/>
        </w:rPr>
        <w:t xml:space="preserve"> </w:t>
      </w:r>
      <w:r w:rsidR="00D00961" w:rsidRPr="001874DF">
        <w:rPr>
          <w:b/>
          <w:bCs/>
        </w:rPr>
        <w:t>Kim Gillow</w:t>
      </w:r>
    </w:p>
    <w:p w14:paraId="06CF01FC" w14:textId="2D3801C4" w:rsidR="00B40D14" w:rsidRDefault="00B40D14" w:rsidP="00B40D14">
      <w:pPr>
        <w:ind w:left="0" w:firstLine="0"/>
        <w:rPr>
          <w:rFonts w:ascii="Aptos" w:eastAsiaTheme="minorEastAsia" w:hAnsi="Aptos"/>
          <w:kern w:val="0"/>
          <w14:ligatures w14:val="none"/>
        </w:rPr>
      </w:pPr>
      <w:r w:rsidRPr="00B40D14">
        <w:rPr>
          <w:rFonts w:ascii="Aptos" w:eastAsiaTheme="minorEastAsia" w:hAnsi="Aptos"/>
          <w:kern w:val="0"/>
          <w14:ligatures w14:val="none"/>
        </w:rPr>
        <w:t xml:space="preserve">• </w:t>
      </w:r>
      <w:r w:rsidR="00213AB6">
        <w:rPr>
          <w:rFonts w:ascii="Aptos" w:eastAsiaTheme="minorEastAsia" w:hAnsi="Aptos"/>
          <w:kern w:val="0"/>
          <w14:ligatures w14:val="none"/>
        </w:rPr>
        <w:tab/>
      </w:r>
      <w:r w:rsidRPr="00B40D14">
        <w:rPr>
          <w:rFonts w:ascii="Aptos" w:eastAsiaTheme="minorEastAsia" w:hAnsi="Aptos"/>
          <w:kern w:val="0"/>
          <w14:ligatures w14:val="none"/>
        </w:rPr>
        <w:t>Officer elections conducted via poll (with verification)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</w:p>
    <w:p w14:paraId="663A9160" w14:textId="58A8887B" w:rsidR="00B40D14" w:rsidRDefault="00B40D14" w:rsidP="00B40D14">
      <w:pPr>
        <w:ind w:left="0" w:firstLine="0"/>
        <w:rPr>
          <w:rFonts w:ascii="Aptos" w:eastAsiaTheme="minorEastAsia" w:hAnsi="Aptos"/>
          <w:kern w:val="0"/>
          <w14:ligatures w14:val="none"/>
        </w:rPr>
      </w:pPr>
      <w:r w:rsidRPr="00B40D14">
        <w:rPr>
          <w:rFonts w:ascii="Aptos" w:eastAsiaTheme="minorEastAsia" w:hAnsi="Aptos"/>
          <w:kern w:val="0"/>
          <w14:ligatures w14:val="none"/>
        </w:rPr>
        <w:t xml:space="preserve">• </w:t>
      </w:r>
      <w:r w:rsidR="00213AB6">
        <w:rPr>
          <w:rFonts w:ascii="Aptos" w:eastAsiaTheme="minorEastAsia" w:hAnsi="Aptos"/>
          <w:kern w:val="0"/>
          <w14:ligatures w14:val="none"/>
        </w:rPr>
        <w:tab/>
      </w:r>
      <w:r w:rsidRPr="00B40D14">
        <w:rPr>
          <w:rFonts w:ascii="Aptos" w:eastAsiaTheme="minorEastAsia" w:hAnsi="Aptos"/>
          <w:kern w:val="0"/>
          <w14:ligatures w14:val="none"/>
        </w:rPr>
        <w:t>Unopposed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B40D14">
        <w:rPr>
          <w:rFonts w:ascii="Aptos" w:eastAsiaTheme="minorEastAsia" w:hAnsi="Aptos"/>
          <w:kern w:val="0"/>
          <w14:ligatures w14:val="none"/>
        </w:rPr>
        <w:t>Autumn Parker (Chair) and Jen Boyer (Vice Chair) elected by acclamation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  <w:r w:rsidRPr="00B40D14">
        <w:rPr>
          <w:rFonts w:ascii="Aptos" w:eastAsiaTheme="minorEastAsia" w:hAnsi="Aptos"/>
          <w:kern w:val="0"/>
          <w14:ligatures w14:val="none"/>
        </w:rPr>
        <w:t xml:space="preserve">• </w:t>
      </w:r>
    </w:p>
    <w:p w14:paraId="26FF58E3" w14:textId="4E8BDA17" w:rsidR="00B40D14" w:rsidRPr="00B40D14" w:rsidRDefault="00B40D14" w:rsidP="00B40D14">
      <w:pPr>
        <w:ind w:left="0" w:firstLine="0"/>
        <w:rPr>
          <w:rFonts w:ascii="Aptos" w:eastAsiaTheme="minorEastAsia" w:hAnsi="Aptos"/>
          <w:kern w:val="0"/>
          <w14:ligatures w14:val="none"/>
        </w:rPr>
      </w:pPr>
      <w:r w:rsidRPr="00B40D14">
        <w:rPr>
          <w:rFonts w:ascii="Aptos" w:eastAsiaTheme="minorEastAsia" w:hAnsi="Aptos"/>
          <w:kern w:val="0"/>
          <w14:ligatures w14:val="none"/>
        </w:rPr>
        <w:t>Contested races:</w:t>
      </w:r>
    </w:p>
    <w:p w14:paraId="2D01D34F" w14:textId="1C6B1AF7" w:rsidR="00B40D14" w:rsidRPr="00B40D14" w:rsidRDefault="00B40D14" w:rsidP="00B40D14">
      <w:pPr>
        <w:numPr>
          <w:ilvl w:val="0"/>
          <w:numId w:val="4"/>
        </w:numPr>
        <w:rPr>
          <w:rFonts w:ascii="Aptos" w:eastAsiaTheme="minorEastAsia" w:hAnsi="Aptos"/>
          <w:kern w:val="0"/>
          <w14:ligatures w14:val="none"/>
        </w:rPr>
      </w:pPr>
      <w:r w:rsidRPr="00B40D14">
        <w:rPr>
          <w:rFonts w:ascii="Aptos" w:eastAsiaTheme="minorEastAsia" w:hAnsi="Aptos"/>
          <w:kern w:val="0"/>
          <w14:ligatures w14:val="none"/>
        </w:rPr>
        <w:t>Secretary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B40D14">
        <w:rPr>
          <w:rFonts w:ascii="Aptos" w:eastAsiaTheme="minorEastAsia" w:hAnsi="Aptos"/>
          <w:kern w:val="0"/>
          <w14:ligatures w14:val="none"/>
        </w:rPr>
        <w:t>Vince Capps and Ruth Parcells (candidate statements provided).</w:t>
      </w:r>
    </w:p>
    <w:p w14:paraId="30A47025" w14:textId="29889A89" w:rsidR="00B40D14" w:rsidRDefault="00B40D14" w:rsidP="00B40D14">
      <w:pPr>
        <w:numPr>
          <w:ilvl w:val="0"/>
          <w:numId w:val="4"/>
        </w:numPr>
        <w:rPr>
          <w:rFonts w:ascii="Aptos" w:eastAsiaTheme="minorEastAsia" w:hAnsi="Aptos"/>
          <w:kern w:val="0"/>
          <w14:ligatures w14:val="none"/>
        </w:rPr>
      </w:pPr>
      <w:r w:rsidRPr="00B40D14">
        <w:rPr>
          <w:rFonts w:ascii="Aptos" w:eastAsiaTheme="minorEastAsia" w:hAnsi="Aptos"/>
          <w:kern w:val="0"/>
          <w14:ligatures w14:val="none"/>
        </w:rPr>
        <w:t>Treasurer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B40D14">
        <w:rPr>
          <w:rFonts w:ascii="Aptos" w:eastAsiaTheme="minorEastAsia" w:hAnsi="Aptos"/>
          <w:kern w:val="0"/>
          <w14:ligatures w14:val="none"/>
        </w:rPr>
        <w:t>Michaela Cupello and Jason Riley (candidate statements provided).</w:t>
      </w:r>
    </w:p>
    <w:p w14:paraId="3A14452E" w14:textId="49BAA7EA" w:rsidR="00B40D14" w:rsidRDefault="00B40D14" w:rsidP="00B40D14">
      <w:pPr>
        <w:numPr>
          <w:ilvl w:val="0"/>
          <w:numId w:val="4"/>
        </w:numPr>
        <w:rPr>
          <w:rFonts w:ascii="Aptos" w:eastAsiaTheme="minorEastAsia" w:hAnsi="Aptos"/>
          <w:kern w:val="0"/>
          <w14:ligatures w14:val="none"/>
        </w:rPr>
      </w:pPr>
      <w:r w:rsidRPr="00B40D14">
        <w:rPr>
          <w:rFonts w:ascii="Aptos" w:eastAsiaTheme="minorEastAsia" w:hAnsi="Aptos"/>
          <w:kern w:val="0"/>
          <w14:ligatures w14:val="none"/>
        </w:rPr>
        <w:t xml:space="preserve"> Results determined by poll; new officers for the upcoming year confirmed.</w:t>
      </w:r>
    </w:p>
    <w:p w14:paraId="1F4D8543" w14:textId="427E68CE" w:rsidR="008C08D2" w:rsidRPr="008C08D2" w:rsidRDefault="00A064C0" w:rsidP="00A064C0">
      <w:pPr>
        <w:ind w:firstLine="0"/>
        <w:rPr>
          <w:rFonts w:ascii="Aptos" w:eastAsiaTheme="minorEastAsia" w:hAnsi="Aptos"/>
          <w:kern w:val="0"/>
          <w14:ligatures w14:val="none"/>
        </w:rPr>
      </w:pPr>
      <w:r w:rsidRPr="009F315D">
        <w:rPr>
          <w:rFonts w:ascii="Aptos" w:eastAsiaTheme="minorEastAsia" w:hAnsi="Aptos"/>
          <w:kern w:val="0"/>
          <w14:ligatures w14:val="none"/>
        </w:rPr>
        <w:t xml:space="preserve">-- </w:t>
      </w:r>
      <w:r w:rsidR="008C08D2" w:rsidRPr="009F315D">
        <w:rPr>
          <w:rFonts w:ascii="Aptos" w:eastAsiaTheme="minorEastAsia" w:hAnsi="Aptos"/>
          <w:kern w:val="0"/>
          <w14:ligatures w14:val="none"/>
        </w:rPr>
        <w:t>Secretary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="008C08D2" w:rsidRPr="009F315D">
        <w:rPr>
          <w:rFonts w:ascii="Aptos" w:eastAsiaTheme="minorEastAsia" w:hAnsi="Aptos"/>
          <w:kern w:val="0"/>
          <w14:ligatures w14:val="none"/>
        </w:rPr>
        <w:t xml:space="preserve"> Vince Capps</w:t>
      </w:r>
      <w:r w:rsidR="008C08D2" w:rsidRPr="008C08D2">
        <w:rPr>
          <w:rFonts w:ascii="Aptos" w:eastAsiaTheme="minorEastAsia" w:hAnsi="Aptos"/>
          <w:kern w:val="0"/>
          <w14:ligatures w14:val="none"/>
        </w:rPr>
        <w:t xml:space="preserve"> w</w:t>
      </w:r>
      <w:r w:rsidR="00A63211">
        <w:rPr>
          <w:rFonts w:ascii="Aptos" w:eastAsiaTheme="minorEastAsia" w:hAnsi="Aptos"/>
          <w:kern w:val="0"/>
          <w14:ligatures w14:val="none"/>
        </w:rPr>
        <w:t>as elected</w:t>
      </w:r>
      <w:r w:rsidR="005403F9">
        <w:rPr>
          <w:rFonts w:ascii="Aptos" w:eastAsiaTheme="minorEastAsia" w:hAnsi="Aptos"/>
          <w:kern w:val="0"/>
          <w14:ligatures w14:val="none"/>
        </w:rPr>
        <w:t xml:space="preserve"> </w:t>
      </w:r>
      <w:r w:rsidR="002938F0">
        <w:rPr>
          <w:rFonts w:ascii="Aptos" w:eastAsiaTheme="minorEastAsia" w:hAnsi="Aptos"/>
          <w:kern w:val="0"/>
          <w14:ligatures w14:val="none"/>
        </w:rPr>
        <w:t xml:space="preserve">with </w:t>
      </w:r>
      <w:r w:rsidR="005403F9">
        <w:rPr>
          <w:rFonts w:ascii="Aptos" w:eastAsiaTheme="minorEastAsia" w:hAnsi="Aptos"/>
          <w:kern w:val="0"/>
          <w14:ligatures w14:val="none"/>
        </w:rPr>
        <w:t>26 of 33 votes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</w:p>
    <w:p w14:paraId="79F3F3BE" w14:textId="19C1A31B" w:rsidR="008C08D2" w:rsidRPr="00B40D14" w:rsidRDefault="00A064C0" w:rsidP="00A064C0">
      <w:pPr>
        <w:ind w:left="0"/>
        <w:rPr>
          <w:rFonts w:ascii="Aptos" w:eastAsiaTheme="minorEastAsia" w:hAnsi="Aptos"/>
          <w:kern w:val="0"/>
          <w14:ligatures w14:val="none"/>
        </w:rPr>
      </w:pPr>
      <w:r w:rsidRPr="004732BC">
        <w:rPr>
          <w:rFonts w:ascii="Aptos" w:eastAsiaTheme="minorEastAsia" w:hAnsi="Aptos"/>
          <w:kern w:val="0"/>
          <w14:ligatures w14:val="none"/>
        </w:rPr>
        <w:t xml:space="preserve">-- </w:t>
      </w:r>
      <w:r w:rsidR="008C08D2" w:rsidRPr="004732BC">
        <w:rPr>
          <w:rFonts w:ascii="Aptos" w:eastAsiaTheme="minorEastAsia" w:hAnsi="Aptos"/>
          <w:kern w:val="0"/>
          <w14:ligatures w14:val="none"/>
        </w:rPr>
        <w:t>Treasurer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="008C08D2" w:rsidRPr="004732BC">
        <w:rPr>
          <w:rFonts w:ascii="Aptos" w:eastAsiaTheme="minorEastAsia" w:hAnsi="Aptos"/>
          <w:kern w:val="0"/>
          <w14:ligatures w14:val="none"/>
        </w:rPr>
        <w:t xml:space="preserve"> Jason Riley</w:t>
      </w:r>
      <w:r w:rsidR="008C08D2" w:rsidRPr="008C08D2">
        <w:rPr>
          <w:rFonts w:ascii="Aptos" w:eastAsiaTheme="minorEastAsia" w:hAnsi="Aptos"/>
          <w:kern w:val="0"/>
          <w14:ligatures w14:val="none"/>
        </w:rPr>
        <w:t xml:space="preserve"> </w:t>
      </w:r>
      <w:r w:rsidR="005403F9">
        <w:rPr>
          <w:rFonts w:ascii="Aptos" w:eastAsiaTheme="minorEastAsia" w:hAnsi="Aptos"/>
          <w:kern w:val="0"/>
          <w14:ligatures w14:val="none"/>
        </w:rPr>
        <w:t xml:space="preserve">was elected </w:t>
      </w:r>
      <w:r w:rsidR="002938F0">
        <w:rPr>
          <w:rFonts w:ascii="Aptos" w:eastAsiaTheme="minorEastAsia" w:hAnsi="Aptos"/>
          <w:kern w:val="0"/>
          <w14:ligatures w14:val="none"/>
        </w:rPr>
        <w:t>with</w:t>
      </w:r>
      <w:r w:rsidR="005403F9">
        <w:rPr>
          <w:rFonts w:ascii="Aptos" w:eastAsiaTheme="minorEastAsia" w:hAnsi="Aptos"/>
          <w:kern w:val="0"/>
          <w14:ligatures w14:val="none"/>
        </w:rPr>
        <w:t xml:space="preserve"> </w:t>
      </w:r>
      <w:r w:rsidR="00E259E8">
        <w:rPr>
          <w:rFonts w:ascii="Aptos" w:eastAsiaTheme="minorEastAsia" w:hAnsi="Aptos"/>
          <w:kern w:val="0"/>
          <w14:ligatures w14:val="none"/>
        </w:rPr>
        <w:t>20 of 33 votes.</w:t>
      </w:r>
    </w:p>
    <w:p w14:paraId="1477D34A" w14:textId="11E2D4E2" w:rsidR="00B4494D" w:rsidRPr="00D867FD" w:rsidRDefault="00D867FD" w:rsidP="00D867FD">
      <w:pPr>
        <w:ind w:left="0" w:firstLine="360"/>
        <w:rPr>
          <w:b/>
          <w:bCs/>
        </w:rPr>
      </w:pPr>
      <w:r w:rsidRPr="00D867FD">
        <w:rPr>
          <w:b/>
          <w:bCs/>
        </w:rPr>
        <w:t>VIII</w:t>
      </w:r>
      <w:r w:rsidR="004D4193">
        <w:rPr>
          <w:b/>
          <w:bCs/>
        </w:rPr>
        <w:t xml:space="preserve">.  </w:t>
      </w:r>
      <w:r w:rsidR="00B4494D" w:rsidRPr="00D867FD">
        <w:rPr>
          <w:b/>
          <w:bCs/>
        </w:rPr>
        <w:t xml:space="preserve">Chair's Report </w:t>
      </w:r>
      <w:r w:rsidR="00EC0E63">
        <w:rPr>
          <w:b/>
          <w:bCs/>
        </w:rPr>
        <w:t>-</w:t>
      </w:r>
      <w:r w:rsidR="00B4494D" w:rsidRPr="00D867FD">
        <w:rPr>
          <w:b/>
          <w:bCs/>
        </w:rPr>
        <w:t xml:space="preserve"> Autumn Parker</w:t>
      </w:r>
    </w:p>
    <w:p w14:paraId="3E760E74" w14:textId="28901391" w:rsidR="0064035D" w:rsidRDefault="00FE2187" w:rsidP="004F790C">
      <w:pPr>
        <w:ind w:left="0" w:firstLine="360"/>
        <w:rPr>
          <w:rFonts w:ascii="Aptos" w:eastAsiaTheme="minorEastAsia" w:hAnsi="Aptos"/>
          <w:kern w:val="0"/>
          <w14:ligatures w14:val="none"/>
        </w:rPr>
      </w:pPr>
      <w:r w:rsidRPr="00FE2187">
        <w:rPr>
          <w:rFonts w:ascii="Aptos" w:eastAsiaTheme="minorEastAsia" w:hAnsi="Aptos"/>
          <w:kern w:val="0"/>
          <w14:ligatures w14:val="none"/>
        </w:rPr>
        <w:t>Thank you notes received during Staff Appreciation Week specifically addressed to Staff Senate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  <w:r w:rsidR="0064035D">
        <w:rPr>
          <w:rFonts w:ascii="Aptos" w:eastAsiaTheme="minorEastAsia" w:hAnsi="Aptos"/>
          <w:kern w:val="0"/>
          <w14:ligatures w14:val="none"/>
        </w:rPr>
        <w:br w:type="page"/>
      </w:r>
    </w:p>
    <w:p w14:paraId="14BDB577" w14:textId="2F6FAF30" w:rsidR="0064035D" w:rsidRPr="00F470EE" w:rsidRDefault="00FE2187" w:rsidP="00F470EE">
      <w:pPr>
        <w:pStyle w:val="ListParagraph"/>
        <w:numPr>
          <w:ilvl w:val="0"/>
          <w:numId w:val="14"/>
        </w:numPr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Employee Recognition Reception scheduled for October 1st; planning committee active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</w:p>
    <w:p w14:paraId="57BE2751" w14:textId="2F943394" w:rsidR="00CC0EB4" w:rsidRDefault="00FE2187" w:rsidP="00FE2187">
      <w:pPr>
        <w:ind w:left="0" w:firstLine="360"/>
        <w:rPr>
          <w:rFonts w:ascii="Aptos" w:eastAsiaTheme="minorEastAsia" w:hAnsi="Aptos"/>
          <w:kern w:val="0"/>
          <w14:ligatures w14:val="none"/>
        </w:rPr>
      </w:pPr>
      <w:r w:rsidRPr="00FE2187">
        <w:rPr>
          <w:rFonts w:ascii="Aptos" w:eastAsiaTheme="minorEastAsia" w:hAnsi="Aptos"/>
          <w:kern w:val="0"/>
          <w14:ligatures w14:val="none"/>
        </w:rPr>
        <w:t>•</w:t>
      </w:r>
      <w:r w:rsidR="00F470EE">
        <w:rPr>
          <w:rFonts w:ascii="Aptos" w:eastAsiaTheme="minorEastAsia" w:hAnsi="Aptos"/>
          <w:kern w:val="0"/>
          <w14:ligatures w14:val="none"/>
        </w:rPr>
        <w:tab/>
      </w:r>
      <w:r w:rsidRPr="00FE2187">
        <w:rPr>
          <w:rFonts w:ascii="Aptos" w:eastAsiaTheme="minorEastAsia" w:hAnsi="Aptos"/>
          <w:kern w:val="0"/>
          <w14:ligatures w14:val="none"/>
        </w:rPr>
        <w:t xml:space="preserve"> Performance framework focus groups yielded valuable staff feedback; process ongoing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</w:p>
    <w:p w14:paraId="0BE14713" w14:textId="106FF563" w:rsidR="00CC0EB4" w:rsidRDefault="00FE2187" w:rsidP="00FE2187">
      <w:pPr>
        <w:ind w:left="0" w:firstLine="360"/>
        <w:rPr>
          <w:rFonts w:ascii="Aptos" w:eastAsiaTheme="minorEastAsia" w:hAnsi="Aptos"/>
          <w:kern w:val="0"/>
          <w14:ligatures w14:val="none"/>
        </w:rPr>
      </w:pPr>
      <w:r w:rsidRPr="00FE2187">
        <w:rPr>
          <w:rFonts w:ascii="Aptos" w:eastAsiaTheme="minorEastAsia" w:hAnsi="Aptos"/>
          <w:kern w:val="0"/>
          <w14:ligatures w14:val="none"/>
        </w:rPr>
        <w:t xml:space="preserve">• </w:t>
      </w:r>
      <w:r w:rsidR="00F470EE">
        <w:rPr>
          <w:rFonts w:ascii="Aptos" w:eastAsiaTheme="minorEastAsia" w:hAnsi="Aptos"/>
          <w:kern w:val="0"/>
          <w14:ligatures w14:val="none"/>
        </w:rPr>
        <w:tab/>
      </w:r>
      <w:r w:rsidRPr="00FE2187">
        <w:rPr>
          <w:rFonts w:ascii="Aptos" w:eastAsiaTheme="minorEastAsia" w:hAnsi="Aptos"/>
          <w:kern w:val="0"/>
          <w14:ligatures w14:val="none"/>
        </w:rPr>
        <w:t xml:space="preserve">Officers met with </w:t>
      </w:r>
      <w:r w:rsidR="003D40B0">
        <w:rPr>
          <w:rFonts w:ascii="Aptos" w:eastAsiaTheme="minorEastAsia" w:hAnsi="Aptos"/>
          <w:kern w:val="0"/>
          <w14:ligatures w14:val="none"/>
        </w:rPr>
        <w:t>Cale</w:t>
      </w:r>
      <w:r w:rsidRPr="00FE2187">
        <w:rPr>
          <w:rFonts w:ascii="Aptos" w:eastAsiaTheme="minorEastAsia" w:hAnsi="Aptos"/>
          <w:kern w:val="0"/>
          <w14:ligatures w14:val="none"/>
        </w:rPr>
        <w:t xml:space="preserve"> Fessler regarding budget approval and year-end processing feedback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</w:p>
    <w:p w14:paraId="252251A3" w14:textId="15C62AC1" w:rsidR="00F77B44" w:rsidRDefault="00FE2187" w:rsidP="00FE2187">
      <w:pPr>
        <w:ind w:left="0" w:firstLine="360"/>
        <w:rPr>
          <w:rFonts w:ascii="Aptos" w:eastAsiaTheme="minorEastAsia" w:hAnsi="Aptos"/>
          <w:kern w:val="0"/>
          <w14:ligatures w14:val="none"/>
        </w:rPr>
      </w:pPr>
      <w:r w:rsidRPr="00FE2187">
        <w:rPr>
          <w:rFonts w:ascii="Aptos" w:eastAsiaTheme="minorEastAsia" w:hAnsi="Aptos"/>
          <w:kern w:val="0"/>
          <w14:ligatures w14:val="none"/>
        </w:rPr>
        <w:t xml:space="preserve">• </w:t>
      </w:r>
      <w:r w:rsidR="00F470EE">
        <w:rPr>
          <w:rFonts w:ascii="Aptos" w:eastAsiaTheme="minorEastAsia" w:hAnsi="Aptos"/>
          <w:kern w:val="0"/>
          <w14:ligatures w14:val="none"/>
        </w:rPr>
        <w:tab/>
      </w:r>
      <w:r w:rsidRPr="00FE2187">
        <w:rPr>
          <w:rFonts w:ascii="Aptos" w:eastAsiaTheme="minorEastAsia" w:hAnsi="Aptos"/>
          <w:kern w:val="0"/>
          <w14:ligatures w14:val="none"/>
        </w:rPr>
        <w:t>Appreciation expressed to outgoing senators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="003D40B0">
        <w:rPr>
          <w:rFonts w:ascii="Aptos" w:eastAsiaTheme="minorEastAsia" w:hAnsi="Aptos"/>
          <w:kern w:val="0"/>
          <w14:ligatures w14:val="none"/>
        </w:rPr>
        <w:t>K</w:t>
      </w:r>
      <w:r w:rsidRPr="00FE2187">
        <w:rPr>
          <w:rFonts w:ascii="Aptos" w:eastAsiaTheme="minorEastAsia" w:hAnsi="Aptos"/>
          <w:kern w:val="0"/>
          <w14:ligatures w14:val="none"/>
        </w:rPr>
        <w:t xml:space="preserve">atherine Belcher, </w:t>
      </w:r>
      <w:r w:rsidR="003D40B0">
        <w:rPr>
          <w:rFonts w:ascii="Aptos" w:eastAsiaTheme="minorEastAsia" w:hAnsi="Aptos"/>
          <w:kern w:val="0"/>
          <w14:ligatures w14:val="none"/>
        </w:rPr>
        <w:t>B</w:t>
      </w:r>
      <w:r w:rsidRPr="00FE2187">
        <w:rPr>
          <w:rFonts w:ascii="Aptos" w:eastAsiaTheme="minorEastAsia" w:hAnsi="Aptos"/>
          <w:kern w:val="0"/>
          <w14:ligatures w14:val="none"/>
        </w:rPr>
        <w:t>ecca Clifton, Herschel Hartford, John Jackson, and Mary S</w:t>
      </w:r>
      <w:r w:rsidR="00322FD8">
        <w:rPr>
          <w:rFonts w:ascii="Aptos" w:eastAsiaTheme="minorEastAsia" w:hAnsi="Aptos"/>
          <w:kern w:val="0"/>
          <w14:ligatures w14:val="none"/>
        </w:rPr>
        <w:t>k</w:t>
      </w:r>
      <w:r w:rsidRPr="00FE2187">
        <w:rPr>
          <w:rFonts w:ascii="Aptos" w:eastAsiaTheme="minorEastAsia" w:hAnsi="Aptos"/>
          <w:kern w:val="0"/>
          <w14:ligatures w14:val="none"/>
        </w:rPr>
        <w:t>inner</w:t>
      </w:r>
      <w:r w:rsidR="004D4193">
        <w:rPr>
          <w:rFonts w:ascii="Aptos" w:eastAsiaTheme="minorEastAsia" w:hAnsi="Aptos"/>
          <w:kern w:val="0"/>
          <w14:ligatures w14:val="none"/>
        </w:rPr>
        <w:t>.</w:t>
      </w:r>
    </w:p>
    <w:p w14:paraId="2DEACC80" w14:textId="334A7EA3" w:rsidR="00CF007A" w:rsidRDefault="00CF007A" w:rsidP="00CF007A">
      <w:pPr>
        <w:ind w:left="0" w:firstLine="360"/>
        <w:rPr>
          <w:rFonts w:ascii="Aptos" w:eastAsiaTheme="minorEastAsia" w:hAnsi="Aptos"/>
          <w:kern w:val="0"/>
          <w14:ligatures w14:val="none"/>
        </w:rPr>
      </w:pPr>
      <w:r w:rsidRPr="00CF007A">
        <w:rPr>
          <w:rFonts w:ascii="Aptos" w:eastAsiaTheme="minorEastAsia" w:hAnsi="Aptos"/>
          <w:kern w:val="0"/>
          <w14:ligatures w14:val="none"/>
        </w:rPr>
        <w:t xml:space="preserve">• </w:t>
      </w:r>
      <w:r w:rsidR="00F470EE">
        <w:rPr>
          <w:rFonts w:ascii="Aptos" w:eastAsiaTheme="minorEastAsia" w:hAnsi="Aptos"/>
          <w:kern w:val="0"/>
          <w14:ligatures w14:val="none"/>
        </w:rPr>
        <w:tab/>
      </w:r>
      <w:r w:rsidRPr="00CF007A">
        <w:rPr>
          <w:rFonts w:ascii="Aptos" w:eastAsiaTheme="minorEastAsia" w:hAnsi="Aptos"/>
          <w:kern w:val="0"/>
          <w14:ligatures w14:val="none"/>
        </w:rPr>
        <w:t>Incoming senators for the new term were announced and welcomed:</w:t>
      </w:r>
    </w:p>
    <w:p w14:paraId="60E4A7D8" w14:textId="143D90CD" w:rsidR="000821EC" w:rsidRPr="000821EC" w:rsidRDefault="000821EC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At-Large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0821EC">
        <w:rPr>
          <w:rFonts w:ascii="Aptos" w:eastAsiaTheme="minorEastAsia" w:hAnsi="Aptos"/>
          <w:kern w:val="0"/>
          <w14:ligatures w14:val="none"/>
        </w:rPr>
        <w:t>Alicia Herrera, Kim Penhal</w:t>
      </w:r>
      <w:r w:rsidR="00621A7B">
        <w:rPr>
          <w:rFonts w:ascii="Aptos" w:eastAsiaTheme="minorEastAsia" w:hAnsi="Aptos"/>
          <w:kern w:val="0"/>
          <w14:ligatures w14:val="none"/>
        </w:rPr>
        <w:t>le</w:t>
      </w:r>
      <w:r w:rsidRPr="000821EC">
        <w:rPr>
          <w:rFonts w:ascii="Aptos" w:eastAsiaTheme="minorEastAsia" w:hAnsi="Aptos"/>
          <w:kern w:val="0"/>
          <w14:ligatures w14:val="none"/>
        </w:rPr>
        <w:t>g</w:t>
      </w:r>
      <w:r w:rsidR="00621A7B">
        <w:rPr>
          <w:rFonts w:ascii="Aptos" w:eastAsiaTheme="minorEastAsia" w:hAnsi="Aptos"/>
          <w:kern w:val="0"/>
          <w14:ligatures w14:val="none"/>
        </w:rPr>
        <w:t>o</w:t>
      </w:r>
      <w:r w:rsidRPr="000821EC">
        <w:rPr>
          <w:rFonts w:ascii="Aptos" w:eastAsiaTheme="minorEastAsia" w:hAnsi="Aptos"/>
          <w:kern w:val="0"/>
          <w14:ligatures w14:val="none"/>
        </w:rPr>
        <w:t xml:space="preserve">n, Zoe North, Robert Pilgrim </w:t>
      </w:r>
    </w:p>
    <w:p w14:paraId="3F0804BA" w14:textId="683E524B" w:rsidR="000821EC" w:rsidRPr="000821EC" w:rsidRDefault="000821EC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Academic Affairs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0821EC">
        <w:rPr>
          <w:rFonts w:ascii="Aptos" w:eastAsiaTheme="minorEastAsia" w:hAnsi="Aptos"/>
          <w:kern w:val="0"/>
          <w14:ligatures w14:val="none"/>
        </w:rPr>
        <w:t xml:space="preserve">Julie Smith (continuing), Matthew Fay </w:t>
      </w:r>
    </w:p>
    <w:p w14:paraId="31AA25B1" w14:textId="5EB22059" w:rsidR="000821EC" w:rsidRPr="000821EC" w:rsidRDefault="000821EC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Advancement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0821EC">
        <w:rPr>
          <w:rFonts w:ascii="Aptos" w:eastAsiaTheme="minorEastAsia" w:hAnsi="Aptos"/>
          <w:kern w:val="0"/>
          <w14:ligatures w14:val="none"/>
        </w:rPr>
        <w:t>J</w:t>
      </w:r>
      <w:r w:rsidR="001E1221">
        <w:rPr>
          <w:rFonts w:ascii="Aptos" w:eastAsiaTheme="minorEastAsia" w:hAnsi="Aptos"/>
          <w:kern w:val="0"/>
          <w14:ligatures w14:val="none"/>
        </w:rPr>
        <w:t>en</w:t>
      </w:r>
      <w:r w:rsidRPr="000821EC">
        <w:rPr>
          <w:rFonts w:ascii="Aptos" w:eastAsiaTheme="minorEastAsia" w:hAnsi="Aptos"/>
          <w:kern w:val="0"/>
          <w14:ligatures w14:val="none"/>
        </w:rPr>
        <w:t xml:space="preserve"> Boyer </w:t>
      </w:r>
    </w:p>
    <w:p w14:paraId="6774D423" w14:textId="5558CA9D" w:rsidR="000821EC" w:rsidRPr="000821EC" w:rsidRDefault="000821EC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Finance and Administration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0821EC">
        <w:rPr>
          <w:rFonts w:ascii="Aptos" w:eastAsiaTheme="minorEastAsia" w:hAnsi="Aptos"/>
          <w:kern w:val="0"/>
          <w14:ligatures w14:val="none"/>
        </w:rPr>
        <w:t xml:space="preserve">Ruth Parcells (continuing), Alan Porter (continuing), Pamela Ellison, Lonnie Devens </w:t>
      </w:r>
    </w:p>
    <w:p w14:paraId="07FB1E95" w14:textId="72CB8CCF" w:rsidR="000821EC" w:rsidRPr="000821EC" w:rsidRDefault="000821EC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Student Affairs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0821EC">
        <w:rPr>
          <w:rFonts w:ascii="Aptos" w:eastAsiaTheme="minorEastAsia" w:hAnsi="Aptos"/>
          <w:kern w:val="0"/>
          <w14:ligatures w14:val="none"/>
        </w:rPr>
        <w:t>Alex R</w:t>
      </w:r>
      <w:r w:rsidR="00621A7B">
        <w:rPr>
          <w:rFonts w:ascii="Aptos" w:eastAsiaTheme="minorEastAsia" w:hAnsi="Aptos"/>
          <w:kern w:val="0"/>
          <w14:ligatures w14:val="none"/>
        </w:rPr>
        <w:t>ouw</w:t>
      </w:r>
      <w:r w:rsidRPr="000821EC">
        <w:rPr>
          <w:rFonts w:ascii="Aptos" w:eastAsiaTheme="minorEastAsia" w:hAnsi="Aptos"/>
          <w:kern w:val="0"/>
          <w14:ligatures w14:val="none"/>
        </w:rPr>
        <w:t>, Lexi</w:t>
      </w:r>
      <w:r w:rsidR="007C1CDA">
        <w:rPr>
          <w:rFonts w:ascii="Aptos" w:eastAsiaTheme="minorEastAsia" w:hAnsi="Aptos"/>
          <w:kern w:val="0"/>
          <w14:ligatures w14:val="none"/>
        </w:rPr>
        <w:t>e</w:t>
      </w:r>
      <w:r w:rsidRPr="000821EC">
        <w:rPr>
          <w:rFonts w:ascii="Aptos" w:eastAsiaTheme="minorEastAsia" w:hAnsi="Aptos"/>
          <w:kern w:val="0"/>
          <w14:ligatures w14:val="none"/>
        </w:rPr>
        <w:t xml:space="preserve"> Jord</w:t>
      </w:r>
      <w:r w:rsidR="00F40B9F">
        <w:rPr>
          <w:rFonts w:ascii="Aptos" w:eastAsiaTheme="minorEastAsia" w:hAnsi="Aptos"/>
          <w:kern w:val="0"/>
          <w14:ligatures w14:val="none"/>
        </w:rPr>
        <w:t>o</w:t>
      </w:r>
      <w:r w:rsidRPr="000821EC">
        <w:rPr>
          <w:rFonts w:ascii="Aptos" w:eastAsiaTheme="minorEastAsia" w:hAnsi="Aptos"/>
          <w:kern w:val="0"/>
          <w14:ligatures w14:val="none"/>
        </w:rPr>
        <w:t xml:space="preserve">n </w:t>
      </w:r>
    </w:p>
    <w:p w14:paraId="4662017E" w14:textId="7ECF445E" w:rsidR="00F23FAF" w:rsidRDefault="000821EC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470EE">
        <w:rPr>
          <w:rFonts w:ascii="Aptos" w:eastAsiaTheme="minorEastAsia" w:hAnsi="Aptos"/>
          <w:kern w:val="0"/>
          <w14:ligatures w14:val="none"/>
        </w:rPr>
        <w:t>Research and Innovation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0821EC">
        <w:rPr>
          <w:rFonts w:ascii="Aptos" w:eastAsiaTheme="minorEastAsia" w:hAnsi="Aptos"/>
          <w:kern w:val="0"/>
          <w14:ligatures w14:val="none"/>
        </w:rPr>
        <w:t>Liliana Evans</w:t>
      </w:r>
    </w:p>
    <w:p w14:paraId="6A8F4987" w14:textId="4C452382" w:rsidR="00F77B44" w:rsidRDefault="00FE2187" w:rsidP="00A3580F">
      <w:pPr>
        <w:ind w:left="0"/>
        <w:rPr>
          <w:rFonts w:ascii="Aptos" w:eastAsiaTheme="minorEastAsia" w:hAnsi="Aptos"/>
          <w:kern w:val="0"/>
          <w14:ligatures w14:val="none"/>
        </w:rPr>
      </w:pPr>
      <w:r w:rsidRPr="00FE2187">
        <w:rPr>
          <w:rFonts w:ascii="Aptos" w:eastAsiaTheme="minorEastAsia" w:hAnsi="Aptos"/>
          <w:kern w:val="0"/>
          <w14:ligatures w14:val="none"/>
        </w:rPr>
        <w:t>• Next meeting</w:t>
      </w:r>
      <w:r w:rsidR="009A4BD6">
        <w:rPr>
          <w:rFonts w:ascii="Aptos" w:eastAsiaTheme="minorEastAsia" w:hAnsi="Aptos"/>
          <w:kern w:val="0"/>
          <w14:ligatures w14:val="none"/>
        </w:rPr>
        <w:t xml:space="preserve">:  </w:t>
      </w:r>
      <w:r w:rsidRPr="00FE2187">
        <w:rPr>
          <w:rFonts w:ascii="Aptos" w:eastAsiaTheme="minorEastAsia" w:hAnsi="Aptos"/>
          <w:kern w:val="0"/>
          <w14:ligatures w14:val="none"/>
        </w:rPr>
        <w:t>Staff Senate Retreat on July 8th (all-day, Shiloh conference room)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  <w:r w:rsidRPr="00FE2187">
        <w:rPr>
          <w:rFonts w:ascii="Aptos" w:eastAsiaTheme="minorEastAsia" w:hAnsi="Aptos"/>
          <w:kern w:val="0"/>
          <w14:ligatures w14:val="none"/>
        </w:rPr>
        <w:t>Agenda to include introductions, committee formation, planning, and possible administrative Q&amp;A.</w:t>
      </w:r>
    </w:p>
    <w:p w14:paraId="13A4F682" w14:textId="7BF45959" w:rsidR="00FE2187" w:rsidRPr="00FE2187" w:rsidRDefault="00FE2187" w:rsidP="00FE2187">
      <w:pPr>
        <w:ind w:left="0" w:firstLine="360"/>
        <w:rPr>
          <w:rFonts w:ascii="Aptos" w:eastAsiaTheme="minorEastAsia" w:hAnsi="Aptos"/>
          <w:kern w:val="0"/>
          <w14:ligatures w14:val="none"/>
        </w:rPr>
      </w:pPr>
      <w:r w:rsidRPr="00FE2187">
        <w:rPr>
          <w:rFonts w:ascii="Aptos" w:eastAsiaTheme="minorEastAsia" w:hAnsi="Aptos"/>
          <w:kern w:val="0"/>
          <w14:ligatures w14:val="none"/>
        </w:rPr>
        <w:t xml:space="preserve"> </w:t>
      </w:r>
      <w:r w:rsidR="007F281F">
        <w:rPr>
          <w:rFonts w:ascii="Aptos" w:eastAsiaTheme="minorEastAsia" w:hAnsi="Aptos"/>
          <w:kern w:val="0"/>
          <w14:ligatures w14:val="none"/>
        </w:rPr>
        <w:tab/>
      </w:r>
      <w:r w:rsidRPr="00FE2187">
        <w:rPr>
          <w:rFonts w:ascii="Aptos" w:eastAsiaTheme="minorEastAsia" w:hAnsi="Aptos"/>
          <w:kern w:val="0"/>
          <w14:ligatures w14:val="none"/>
        </w:rPr>
        <w:t>• Discussion on timing of future Staff Appreciation Week (May vs</w:t>
      </w:r>
      <w:r w:rsidR="004D4193">
        <w:rPr>
          <w:rFonts w:ascii="Aptos" w:eastAsiaTheme="minorEastAsia" w:hAnsi="Aptos"/>
          <w:kern w:val="0"/>
          <w14:ligatures w14:val="none"/>
        </w:rPr>
        <w:t xml:space="preserve">.  </w:t>
      </w:r>
      <w:r w:rsidRPr="00FE2187">
        <w:rPr>
          <w:rFonts w:ascii="Aptos" w:eastAsiaTheme="minorEastAsia" w:hAnsi="Aptos"/>
          <w:kern w:val="0"/>
          <w14:ligatures w14:val="none"/>
        </w:rPr>
        <w:t>October) and related banner/operational considerations.</w:t>
      </w:r>
    </w:p>
    <w:p w14:paraId="15937B1C" w14:textId="0B1C6BF3" w:rsidR="005F204E" w:rsidRPr="00DE76E4" w:rsidRDefault="00A16276" w:rsidP="00A16276">
      <w:pPr>
        <w:ind w:left="0" w:firstLine="360"/>
      </w:pPr>
      <w:r>
        <w:rPr>
          <w:b/>
          <w:bCs/>
        </w:rPr>
        <w:t>IX</w:t>
      </w:r>
      <w:r w:rsidR="004D4193">
        <w:rPr>
          <w:b/>
          <w:bCs/>
        </w:rPr>
        <w:t xml:space="preserve">.  </w:t>
      </w:r>
      <w:r w:rsidR="00E751DE">
        <w:rPr>
          <w:b/>
          <w:bCs/>
        </w:rPr>
        <w:t xml:space="preserve"> </w:t>
      </w:r>
      <w:r w:rsidR="009B2224">
        <w:rPr>
          <w:b/>
          <w:bCs/>
        </w:rPr>
        <w:t xml:space="preserve"> </w:t>
      </w:r>
      <w:r w:rsidR="005F204E" w:rsidRPr="00DE76E4">
        <w:rPr>
          <w:b/>
          <w:bCs/>
        </w:rPr>
        <w:t>Around the Senate</w:t>
      </w:r>
    </w:p>
    <w:p w14:paraId="44002481" w14:textId="2DDEBAF9" w:rsidR="00A8643C" w:rsidRDefault="00AD7868" w:rsidP="007F281F">
      <w:pPr>
        <w:pStyle w:val="ListParagraph"/>
        <w:numPr>
          <w:ilvl w:val="0"/>
          <w:numId w:val="14"/>
        </w:numPr>
      </w:pPr>
      <w:r w:rsidRPr="00AD7868">
        <w:t xml:space="preserve"> The next meeting will be the Staff Senate Retreat on July 8, 2026 (all-day event at Shiloh)</w:t>
      </w:r>
      <w:r w:rsidR="004D4193">
        <w:t xml:space="preserve">.  </w:t>
      </w:r>
      <w:r w:rsidRPr="00AD7868">
        <w:t>Planning discussions included committee formation, possible administrative roundtables</w:t>
      </w:r>
      <w:r w:rsidR="00A8643C">
        <w:t xml:space="preserve">, </w:t>
      </w:r>
      <w:r w:rsidRPr="00AD7868">
        <w:t>retreat agenda items, and strategies for improving cross-divisional engagement</w:t>
      </w:r>
      <w:r w:rsidR="004D4193">
        <w:t xml:space="preserve">.  </w:t>
      </w:r>
    </w:p>
    <w:p w14:paraId="14A8043C" w14:textId="228A76BA" w:rsidR="00A8643C" w:rsidRDefault="00AD7868" w:rsidP="00AD7868">
      <w:pPr>
        <w:ind w:left="0" w:firstLine="360"/>
      </w:pPr>
      <w:r w:rsidRPr="00AD7868">
        <w:t xml:space="preserve">• </w:t>
      </w:r>
      <w:r w:rsidR="007F281F">
        <w:tab/>
      </w:r>
      <w:r w:rsidRPr="00AD7868">
        <w:t>A discussion was held regarding the timing of future Staff Appreciation Week events (May vs</w:t>
      </w:r>
      <w:r w:rsidR="004D4193">
        <w:t xml:space="preserve">.  </w:t>
      </w:r>
      <w:r w:rsidRPr="00AD7868">
        <w:t>October), operational considerations (e.g., banners), and ideas for enhancing employee recognition</w:t>
      </w:r>
      <w:r w:rsidR="004D4193">
        <w:t>.</w:t>
      </w:r>
    </w:p>
    <w:p w14:paraId="15A8FB88" w14:textId="7C057883" w:rsidR="00AD7868" w:rsidRPr="00AD7868" w:rsidRDefault="00AD7868" w:rsidP="00AD7868">
      <w:pPr>
        <w:ind w:left="0" w:firstLine="360"/>
      </w:pPr>
      <w:r w:rsidRPr="00AD7868">
        <w:t xml:space="preserve">• </w:t>
      </w:r>
      <w:r w:rsidR="007F281F">
        <w:tab/>
      </w:r>
      <w:r w:rsidRPr="00AD7868">
        <w:t>Additional topics included potential use of remaining budget funds, social media presence for the Senate, and ways to strengthen connections between senators and university leadership.</w:t>
      </w:r>
    </w:p>
    <w:p w14:paraId="50617918" w14:textId="02A29673" w:rsidR="004127BA" w:rsidRDefault="00B4494D" w:rsidP="004127BA">
      <w:pPr>
        <w:ind w:left="0" w:firstLine="360"/>
        <w:rPr>
          <w:b/>
          <w:bCs/>
        </w:rPr>
      </w:pPr>
      <w:r w:rsidRPr="000E66BB">
        <w:rPr>
          <w:b/>
          <w:bCs/>
        </w:rPr>
        <w:t>X</w:t>
      </w:r>
      <w:r w:rsidR="004D4193">
        <w:rPr>
          <w:b/>
          <w:bCs/>
        </w:rPr>
        <w:t xml:space="preserve">.  </w:t>
      </w:r>
      <w:r w:rsidRPr="000E66BB">
        <w:rPr>
          <w:b/>
          <w:bCs/>
        </w:rPr>
        <w:t>Adjourn</w:t>
      </w:r>
    </w:p>
    <w:p w14:paraId="09677225" w14:textId="20F77573" w:rsidR="00B4494D" w:rsidRPr="004127BA" w:rsidRDefault="00B4494D" w:rsidP="004127BA">
      <w:pPr>
        <w:ind w:left="0" w:firstLine="360"/>
        <w:rPr>
          <w:b/>
          <w:bCs/>
        </w:rPr>
      </w:pPr>
      <w:r w:rsidRPr="000E66BB">
        <w:t>• A motion to adjourn was made, seconded, and passed unanimously.</w:t>
      </w:r>
    </w:p>
    <w:p w14:paraId="58AD1F0A" w14:textId="120B6FBA" w:rsidR="00D66A79" w:rsidRPr="000E66BB" w:rsidRDefault="00B4494D" w:rsidP="00A8643C">
      <w:pPr>
        <w:ind w:left="0" w:firstLine="360"/>
      </w:pPr>
      <w:r w:rsidRPr="000E66BB">
        <w:t xml:space="preserve">• </w:t>
      </w:r>
      <w:r w:rsidR="00690F8E" w:rsidRPr="0096099E">
        <w:t>The meeting adjourned at 3:00 PM.</w:t>
      </w:r>
    </w:p>
    <w:p w14:paraId="545AD496" w14:textId="5DB688C5" w:rsidR="000E66BB" w:rsidRPr="00C40D72" w:rsidRDefault="000E66BB" w:rsidP="000E66BB">
      <w:pPr>
        <w:ind w:left="0" w:firstLine="0"/>
      </w:pPr>
      <w:r w:rsidRPr="225F7D89">
        <w:rPr>
          <w:b/>
          <w:bCs/>
        </w:rPr>
        <w:t>Attendees</w:t>
      </w:r>
      <w:r w:rsidR="009A4BD6">
        <w:t xml:space="preserve">:  </w:t>
      </w:r>
      <w:r w:rsidR="00527007" w:rsidRPr="00C40D72">
        <w:t xml:space="preserve"> </w:t>
      </w:r>
      <w:r w:rsidRPr="00C40D72">
        <w:t>Kristen Armstrong,</w:t>
      </w:r>
      <w:r w:rsidR="00322FD8">
        <w:t xml:space="preserve"> Katherine Belcher,</w:t>
      </w:r>
      <w:r w:rsidR="00CD0CC6" w:rsidRPr="00C40D72">
        <w:t xml:space="preserve"> </w:t>
      </w:r>
      <w:r w:rsidRPr="00C40D72">
        <w:t xml:space="preserve">Karmen Boddie, Jen </w:t>
      </w:r>
      <w:r w:rsidRPr="00C40D72">
        <w:rPr>
          <w:rFonts w:eastAsia="Times New Roman" w:cs="Times New Roman"/>
        </w:rPr>
        <w:t>Boyer,</w:t>
      </w:r>
      <w:r w:rsidR="00E4219B">
        <w:rPr>
          <w:rFonts w:eastAsia="Times New Roman" w:cs="Times New Roman"/>
        </w:rPr>
        <w:t xml:space="preserve"> Becca Clifton,</w:t>
      </w:r>
      <w:r w:rsidRPr="00C40D72">
        <w:rPr>
          <w:rFonts w:eastAsia="Times New Roman" w:cs="Times New Roman"/>
        </w:rPr>
        <w:t xml:space="preserve"> Vince Capps, Roy Cordell, Michela Cupello,</w:t>
      </w:r>
      <w:r w:rsidR="006D0287">
        <w:rPr>
          <w:rFonts w:eastAsia="Times New Roman" w:cs="Times New Roman"/>
        </w:rPr>
        <w:t xml:space="preserve"> </w:t>
      </w:r>
      <w:r w:rsidRPr="00C40D72">
        <w:rPr>
          <w:rFonts w:eastAsia="Times New Roman" w:cs="Times New Roman"/>
        </w:rPr>
        <w:t>Danielle Dunn, Cindy Folsom,</w:t>
      </w:r>
      <w:r w:rsidR="0071601F" w:rsidRPr="00C40D72">
        <w:rPr>
          <w:rFonts w:eastAsia="Times New Roman" w:cs="Times New Roman"/>
        </w:rPr>
        <w:t xml:space="preserve"> Jen Gilbert,</w:t>
      </w:r>
      <w:r w:rsidRPr="00C40D72">
        <w:rPr>
          <w:rFonts w:eastAsia="Times New Roman" w:cs="Times New Roman"/>
        </w:rPr>
        <w:t xml:space="preserve"> Kim Gillow, Hershel Hartford, </w:t>
      </w:r>
      <w:r w:rsidR="0071601F" w:rsidRPr="00C40D72">
        <w:rPr>
          <w:rFonts w:eastAsia="Times New Roman" w:cs="Times New Roman"/>
        </w:rPr>
        <w:t>Chelsea Hoffman,</w:t>
      </w:r>
      <w:r w:rsidR="004D241B" w:rsidRPr="00C40D72">
        <w:rPr>
          <w:rFonts w:eastAsia="Times New Roman" w:cs="Times New Roman"/>
        </w:rPr>
        <w:t xml:space="preserve"> Krista Hoover,</w:t>
      </w:r>
      <w:r w:rsidR="006D0287">
        <w:rPr>
          <w:rFonts w:eastAsia="Times New Roman" w:cs="Times New Roman"/>
        </w:rPr>
        <w:t xml:space="preserve"> John Jackson,</w:t>
      </w:r>
      <w:r w:rsidR="004D241B" w:rsidRPr="00C40D72">
        <w:rPr>
          <w:rFonts w:eastAsia="Times New Roman" w:cs="Times New Roman"/>
        </w:rPr>
        <w:t xml:space="preserve"> Donna Jones, Dani McCool,</w:t>
      </w:r>
      <w:r w:rsidR="0071601F" w:rsidRPr="00C40D72">
        <w:rPr>
          <w:rFonts w:eastAsia="Times New Roman" w:cs="Times New Roman"/>
        </w:rPr>
        <w:t xml:space="preserve"> </w:t>
      </w:r>
      <w:r w:rsidRPr="00C40D72">
        <w:rPr>
          <w:rFonts w:eastAsia="Times New Roman" w:cs="Times New Roman"/>
        </w:rPr>
        <w:t>Ruth Parcells, Autumn Parker, Ben Pollock,</w:t>
      </w:r>
      <w:r w:rsidR="00D144EF" w:rsidRPr="00C40D72">
        <w:rPr>
          <w:rFonts w:eastAsia="Times New Roman" w:cs="Times New Roman"/>
        </w:rPr>
        <w:t xml:space="preserve"> Allen Porter,</w:t>
      </w:r>
      <w:r w:rsidRPr="00C40D72">
        <w:rPr>
          <w:rFonts w:eastAsia="Times New Roman" w:cs="Times New Roman"/>
        </w:rPr>
        <w:t xml:space="preserve"> </w:t>
      </w:r>
      <w:r w:rsidR="00322FD8">
        <w:rPr>
          <w:rFonts w:eastAsia="Times New Roman" w:cs="Times New Roman"/>
        </w:rPr>
        <w:t>K</w:t>
      </w:r>
      <w:r w:rsidRPr="00C40D72">
        <w:rPr>
          <w:rFonts w:eastAsia="Times New Roman" w:cs="Times New Roman"/>
        </w:rPr>
        <w:t>aitlyn Riggin, Jason Riley,</w:t>
      </w:r>
      <w:r w:rsidR="004233C7" w:rsidRPr="00C40D72">
        <w:rPr>
          <w:rFonts w:eastAsia="Times New Roman" w:cs="Times New Roman"/>
        </w:rPr>
        <w:t xml:space="preserve"> Shannon Siebler</w:t>
      </w:r>
      <w:r w:rsidRPr="00C40D72">
        <w:rPr>
          <w:rFonts w:eastAsia="Times New Roman" w:cs="Times New Roman"/>
        </w:rPr>
        <w:t xml:space="preserve"> Stephen Ritterbush, Mary Skinner, Myrlinda Soedjede, Trish Watkins, </w:t>
      </w:r>
      <w:r w:rsidR="0071601F" w:rsidRPr="00C40D72">
        <w:rPr>
          <w:rFonts w:eastAsia="Times New Roman" w:cs="Times New Roman"/>
        </w:rPr>
        <w:t>and Hasnaini Wood.</w:t>
      </w:r>
    </w:p>
    <w:p w14:paraId="6594C3B9" w14:textId="510D323F" w:rsidR="00EA33A2" w:rsidRDefault="000E66BB" w:rsidP="00527007">
      <w:pPr>
        <w:ind w:left="0" w:firstLine="0"/>
      </w:pPr>
      <w:r w:rsidRPr="225F7D89">
        <w:rPr>
          <w:b/>
          <w:bCs/>
        </w:rPr>
        <w:t>Absent</w:t>
      </w:r>
      <w:r w:rsidR="009A4BD6">
        <w:t xml:space="preserve">:  </w:t>
      </w:r>
      <w:r w:rsidR="000C7B62">
        <w:t xml:space="preserve"> </w:t>
      </w:r>
      <w:r w:rsidR="006D0287">
        <w:t>AnReckez Daniels</w:t>
      </w:r>
      <w:r w:rsidR="004D241B">
        <w:t>,</w:t>
      </w:r>
      <w:r w:rsidR="006D0287">
        <w:t xml:space="preserve"> Miriam Phwandaphwanda</w:t>
      </w:r>
      <w:r w:rsidR="004D241B">
        <w:t xml:space="preserve">, </w:t>
      </w:r>
      <w:r w:rsidR="006D0287">
        <w:t>and Ashley Reeves</w:t>
      </w:r>
    </w:p>
    <w:p w14:paraId="54C5481B" w14:textId="77777777" w:rsidR="00621E9D" w:rsidRDefault="00621E9D" w:rsidP="00527007">
      <w:pPr>
        <w:ind w:left="0" w:firstLine="0"/>
      </w:pPr>
    </w:p>
    <w:p w14:paraId="60685E8F" w14:textId="303C4398" w:rsidR="00621E9D" w:rsidRPr="000E66BB" w:rsidRDefault="00621E9D" w:rsidP="00527007">
      <w:pPr>
        <w:ind w:left="0" w:firstLine="0"/>
      </w:pPr>
      <w:r>
        <w:t xml:space="preserve">AI IT Resources </w:t>
      </w:r>
      <w:r w:rsidR="005F690D">
        <w:t>–</w:t>
      </w:r>
      <w:r>
        <w:t xml:space="preserve"> </w:t>
      </w:r>
      <w:r w:rsidR="005F690D">
        <w:t xml:space="preserve">Financial – Jeanette </w:t>
      </w:r>
    </w:p>
    <w:sectPr w:rsidR="00621E9D" w:rsidRPr="000E66B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74E8" w14:textId="77777777" w:rsidR="007852FD" w:rsidRDefault="007852FD">
      <w:pPr>
        <w:spacing w:after="0"/>
      </w:pPr>
      <w:r>
        <w:separator/>
      </w:r>
    </w:p>
  </w:endnote>
  <w:endnote w:type="continuationSeparator" w:id="0">
    <w:p w14:paraId="39724A36" w14:textId="77777777" w:rsidR="007852FD" w:rsidRDefault="007852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C15A4" w14:paraId="05E10F64" w14:textId="77777777" w:rsidTr="3D6B5187">
      <w:trPr>
        <w:trHeight w:val="300"/>
      </w:trPr>
      <w:tc>
        <w:tcPr>
          <w:tcW w:w="3120" w:type="dxa"/>
        </w:tcPr>
        <w:p w14:paraId="5FB2BE09" w14:textId="4437D12B" w:rsidR="006C15A4" w:rsidRDefault="006C15A4" w:rsidP="3D6B5187">
          <w:pPr>
            <w:pStyle w:val="Header"/>
            <w:ind w:left="-115"/>
          </w:pPr>
        </w:p>
      </w:tc>
      <w:tc>
        <w:tcPr>
          <w:tcW w:w="3120" w:type="dxa"/>
        </w:tcPr>
        <w:p w14:paraId="4AF6F203" w14:textId="61B56E5B" w:rsidR="006C15A4" w:rsidRDefault="006C15A4" w:rsidP="3D6B5187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4A62BB2B" w14:textId="301BA2C0" w:rsidR="006C15A4" w:rsidRDefault="006C15A4" w:rsidP="3D6B5187">
          <w:pPr>
            <w:pStyle w:val="Header"/>
            <w:ind w:right="-115"/>
            <w:jc w:val="right"/>
          </w:pPr>
        </w:p>
      </w:tc>
    </w:tr>
  </w:tbl>
  <w:p w14:paraId="39D5C51E" w14:textId="5D5D7908" w:rsidR="006C15A4" w:rsidRDefault="006C15A4" w:rsidP="3D6B5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B98F" w14:textId="77777777" w:rsidR="007852FD" w:rsidRDefault="007852FD">
      <w:pPr>
        <w:spacing w:after="0"/>
      </w:pPr>
      <w:r>
        <w:separator/>
      </w:r>
    </w:p>
  </w:footnote>
  <w:footnote w:type="continuationSeparator" w:id="0">
    <w:p w14:paraId="613B78ED" w14:textId="77777777" w:rsidR="007852FD" w:rsidRDefault="007852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6C15A4" w14:paraId="51945E9D" w14:textId="77777777" w:rsidTr="3D6B5187">
      <w:trPr>
        <w:trHeight w:val="300"/>
      </w:trPr>
      <w:tc>
        <w:tcPr>
          <w:tcW w:w="3120" w:type="dxa"/>
        </w:tcPr>
        <w:p w14:paraId="4BFCE250" w14:textId="1128BC23" w:rsidR="006C15A4" w:rsidRDefault="006C15A4" w:rsidP="3D6B5187">
          <w:pPr>
            <w:pStyle w:val="Header"/>
            <w:ind w:left="-115"/>
          </w:pPr>
        </w:p>
      </w:tc>
      <w:tc>
        <w:tcPr>
          <w:tcW w:w="3120" w:type="dxa"/>
        </w:tcPr>
        <w:p w14:paraId="4E340F6B" w14:textId="5C891F48" w:rsidR="006C15A4" w:rsidRDefault="006C15A4" w:rsidP="3D6B5187">
          <w:pPr>
            <w:pStyle w:val="Header"/>
            <w:jc w:val="center"/>
          </w:pPr>
        </w:p>
      </w:tc>
      <w:tc>
        <w:tcPr>
          <w:tcW w:w="3120" w:type="dxa"/>
        </w:tcPr>
        <w:p w14:paraId="55EFC741" w14:textId="338441E7" w:rsidR="006C15A4" w:rsidRDefault="006C15A4" w:rsidP="3D6B5187">
          <w:pPr>
            <w:pStyle w:val="Header"/>
            <w:ind w:right="-115"/>
            <w:jc w:val="right"/>
          </w:pPr>
        </w:p>
      </w:tc>
    </w:tr>
  </w:tbl>
  <w:p w14:paraId="6819F18F" w14:textId="5685FFC9" w:rsidR="006C15A4" w:rsidRDefault="006C15A4" w:rsidP="3D6B5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74A9B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8B666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05657"/>
    <w:multiLevelType w:val="hybridMultilevel"/>
    <w:tmpl w:val="2D3EF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418FB"/>
    <w:multiLevelType w:val="hybridMultilevel"/>
    <w:tmpl w:val="18CA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54DD0"/>
    <w:multiLevelType w:val="multilevel"/>
    <w:tmpl w:val="C04A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90CFA"/>
    <w:multiLevelType w:val="multilevel"/>
    <w:tmpl w:val="E608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2305B"/>
    <w:multiLevelType w:val="multilevel"/>
    <w:tmpl w:val="9946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47C1F"/>
    <w:multiLevelType w:val="multilevel"/>
    <w:tmpl w:val="0ABE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C5B20"/>
    <w:multiLevelType w:val="hybridMultilevel"/>
    <w:tmpl w:val="6BAAE194"/>
    <w:lvl w:ilvl="0" w:tplc="A4A021F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02095"/>
    <w:multiLevelType w:val="hybridMultilevel"/>
    <w:tmpl w:val="53BE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83405"/>
    <w:multiLevelType w:val="multilevel"/>
    <w:tmpl w:val="B99C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1763F"/>
    <w:multiLevelType w:val="multilevel"/>
    <w:tmpl w:val="1FD0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04799"/>
    <w:multiLevelType w:val="hybridMultilevel"/>
    <w:tmpl w:val="09C0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66441"/>
    <w:multiLevelType w:val="multilevel"/>
    <w:tmpl w:val="B37A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C2CA0"/>
    <w:multiLevelType w:val="multilevel"/>
    <w:tmpl w:val="72E0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E21635"/>
    <w:multiLevelType w:val="multilevel"/>
    <w:tmpl w:val="4DA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A35FE7"/>
    <w:multiLevelType w:val="hybridMultilevel"/>
    <w:tmpl w:val="E4984EB8"/>
    <w:lvl w:ilvl="0" w:tplc="42DA38BC">
      <w:start w:val="2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85917">
    <w:abstractNumId w:val="0"/>
  </w:num>
  <w:num w:numId="2" w16cid:durableId="1116026812">
    <w:abstractNumId w:val="14"/>
  </w:num>
  <w:num w:numId="3" w16cid:durableId="1344238861">
    <w:abstractNumId w:val="10"/>
  </w:num>
  <w:num w:numId="4" w16cid:durableId="144905348">
    <w:abstractNumId w:val="15"/>
  </w:num>
  <w:num w:numId="5" w16cid:durableId="1744140763">
    <w:abstractNumId w:val="3"/>
  </w:num>
  <w:num w:numId="6" w16cid:durableId="1757094220">
    <w:abstractNumId w:val="6"/>
  </w:num>
  <w:num w:numId="7" w16cid:durableId="1870870046">
    <w:abstractNumId w:val="7"/>
  </w:num>
  <w:num w:numId="8" w16cid:durableId="2013799774">
    <w:abstractNumId w:val="9"/>
  </w:num>
  <w:num w:numId="9" w16cid:durableId="2114476768">
    <w:abstractNumId w:val="11"/>
  </w:num>
  <w:num w:numId="10" w16cid:durableId="259994194">
    <w:abstractNumId w:val="5"/>
  </w:num>
  <w:num w:numId="11" w16cid:durableId="309409241">
    <w:abstractNumId w:val="2"/>
  </w:num>
  <w:num w:numId="12" w16cid:durableId="319192658">
    <w:abstractNumId w:val="12"/>
  </w:num>
  <w:num w:numId="13" w16cid:durableId="518085013">
    <w:abstractNumId w:val="4"/>
  </w:num>
  <w:num w:numId="14" w16cid:durableId="627854224">
    <w:abstractNumId w:val="16"/>
  </w:num>
  <w:num w:numId="15" w16cid:durableId="629475014">
    <w:abstractNumId w:val="1"/>
  </w:num>
  <w:num w:numId="16" w16cid:durableId="680006096">
    <w:abstractNumId w:val="13"/>
  </w:num>
  <w:num w:numId="17" w16cid:durableId="878594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4D"/>
    <w:rsid w:val="00002C43"/>
    <w:rsid w:val="00012306"/>
    <w:rsid w:val="0001482E"/>
    <w:rsid w:val="00030D2B"/>
    <w:rsid w:val="00044C91"/>
    <w:rsid w:val="00047325"/>
    <w:rsid w:val="000503DF"/>
    <w:rsid w:val="00051B33"/>
    <w:rsid w:val="00055080"/>
    <w:rsid w:val="0007050C"/>
    <w:rsid w:val="00072CEE"/>
    <w:rsid w:val="00075D36"/>
    <w:rsid w:val="000821EC"/>
    <w:rsid w:val="00087A33"/>
    <w:rsid w:val="000A4C7D"/>
    <w:rsid w:val="000A7AA8"/>
    <w:rsid w:val="000C7B62"/>
    <w:rsid w:val="000E24F7"/>
    <w:rsid w:val="000E66BB"/>
    <w:rsid w:val="000F3C29"/>
    <w:rsid w:val="000F61FF"/>
    <w:rsid w:val="00125D04"/>
    <w:rsid w:val="00126523"/>
    <w:rsid w:val="0014620C"/>
    <w:rsid w:val="001874DF"/>
    <w:rsid w:val="001904E0"/>
    <w:rsid w:val="001E1221"/>
    <w:rsid w:val="001E681B"/>
    <w:rsid w:val="00213AB6"/>
    <w:rsid w:val="00223D88"/>
    <w:rsid w:val="00251229"/>
    <w:rsid w:val="0026725E"/>
    <w:rsid w:val="0027296A"/>
    <w:rsid w:val="00286045"/>
    <w:rsid w:val="002938F0"/>
    <w:rsid w:val="002B1987"/>
    <w:rsid w:val="002D30F1"/>
    <w:rsid w:val="002D448E"/>
    <w:rsid w:val="00322FD8"/>
    <w:rsid w:val="003234C6"/>
    <w:rsid w:val="00327337"/>
    <w:rsid w:val="00360D6E"/>
    <w:rsid w:val="00383581"/>
    <w:rsid w:val="00392D49"/>
    <w:rsid w:val="003A7EDE"/>
    <w:rsid w:val="003B4095"/>
    <w:rsid w:val="003D40B0"/>
    <w:rsid w:val="003D607B"/>
    <w:rsid w:val="003F7FF8"/>
    <w:rsid w:val="00400747"/>
    <w:rsid w:val="00401AD0"/>
    <w:rsid w:val="00404ECB"/>
    <w:rsid w:val="004127BA"/>
    <w:rsid w:val="00416156"/>
    <w:rsid w:val="004233C7"/>
    <w:rsid w:val="00437C3E"/>
    <w:rsid w:val="00453C75"/>
    <w:rsid w:val="0045727E"/>
    <w:rsid w:val="00470D58"/>
    <w:rsid w:val="004732BC"/>
    <w:rsid w:val="004777C2"/>
    <w:rsid w:val="004828E9"/>
    <w:rsid w:val="00485647"/>
    <w:rsid w:val="004A353A"/>
    <w:rsid w:val="004C6A2D"/>
    <w:rsid w:val="004D241B"/>
    <w:rsid w:val="004D4193"/>
    <w:rsid w:val="004F18DE"/>
    <w:rsid w:val="004F3F67"/>
    <w:rsid w:val="004F790C"/>
    <w:rsid w:val="00527007"/>
    <w:rsid w:val="00531C0E"/>
    <w:rsid w:val="0053797F"/>
    <w:rsid w:val="005403F9"/>
    <w:rsid w:val="00544E89"/>
    <w:rsid w:val="005471ED"/>
    <w:rsid w:val="0056494A"/>
    <w:rsid w:val="0058006B"/>
    <w:rsid w:val="00580435"/>
    <w:rsid w:val="005A7F5B"/>
    <w:rsid w:val="005C75D0"/>
    <w:rsid w:val="005F204E"/>
    <w:rsid w:val="005F690D"/>
    <w:rsid w:val="006156C5"/>
    <w:rsid w:val="0061621D"/>
    <w:rsid w:val="00621A7B"/>
    <w:rsid w:val="00621BFF"/>
    <w:rsid w:val="00621E9D"/>
    <w:rsid w:val="0064035D"/>
    <w:rsid w:val="0064267F"/>
    <w:rsid w:val="00643734"/>
    <w:rsid w:val="00650066"/>
    <w:rsid w:val="00676B90"/>
    <w:rsid w:val="006906C1"/>
    <w:rsid w:val="00690F8E"/>
    <w:rsid w:val="006938AF"/>
    <w:rsid w:val="006A6F4C"/>
    <w:rsid w:val="006A7113"/>
    <w:rsid w:val="006A7F22"/>
    <w:rsid w:val="006B33CB"/>
    <w:rsid w:val="006B76D6"/>
    <w:rsid w:val="006C15A4"/>
    <w:rsid w:val="006C1C8F"/>
    <w:rsid w:val="006D0287"/>
    <w:rsid w:val="006E495A"/>
    <w:rsid w:val="0070137B"/>
    <w:rsid w:val="0071601F"/>
    <w:rsid w:val="0072583F"/>
    <w:rsid w:val="00727B4F"/>
    <w:rsid w:val="00740A35"/>
    <w:rsid w:val="007425A5"/>
    <w:rsid w:val="007432AB"/>
    <w:rsid w:val="0074531E"/>
    <w:rsid w:val="00747868"/>
    <w:rsid w:val="00747D6A"/>
    <w:rsid w:val="00783022"/>
    <w:rsid w:val="007852FD"/>
    <w:rsid w:val="0079600D"/>
    <w:rsid w:val="007C1CDA"/>
    <w:rsid w:val="007F281F"/>
    <w:rsid w:val="00832183"/>
    <w:rsid w:val="0088540D"/>
    <w:rsid w:val="008A1553"/>
    <w:rsid w:val="008A76B1"/>
    <w:rsid w:val="008C08D2"/>
    <w:rsid w:val="008C792A"/>
    <w:rsid w:val="008D6944"/>
    <w:rsid w:val="0090053F"/>
    <w:rsid w:val="00906104"/>
    <w:rsid w:val="009063AA"/>
    <w:rsid w:val="00917CFB"/>
    <w:rsid w:val="00933D85"/>
    <w:rsid w:val="009747BC"/>
    <w:rsid w:val="009815E4"/>
    <w:rsid w:val="00987F1F"/>
    <w:rsid w:val="0099628F"/>
    <w:rsid w:val="009A4BD6"/>
    <w:rsid w:val="009B2224"/>
    <w:rsid w:val="009C3BA9"/>
    <w:rsid w:val="009C60B2"/>
    <w:rsid w:val="009E3A03"/>
    <w:rsid w:val="009F315D"/>
    <w:rsid w:val="00A064C0"/>
    <w:rsid w:val="00A16276"/>
    <w:rsid w:val="00A23CBF"/>
    <w:rsid w:val="00A3580F"/>
    <w:rsid w:val="00A460C8"/>
    <w:rsid w:val="00A63211"/>
    <w:rsid w:val="00A859D0"/>
    <w:rsid w:val="00A8643C"/>
    <w:rsid w:val="00A96D42"/>
    <w:rsid w:val="00AB6383"/>
    <w:rsid w:val="00AD7868"/>
    <w:rsid w:val="00AD7B30"/>
    <w:rsid w:val="00B00FE3"/>
    <w:rsid w:val="00B153BC"/>
    <w:rsid w:val="00B21F7A"/>
    <w:rsid w:val="00B40D14"/>
    <w:rsid w:val="00B42988"/>
    <w:rsid w:val="00B44548"/>
    <w:rsid w:val="00B4494D"/>
    <w:rsid w:val="00B63110"/>
    <w:rsid w:val="00B76CA4"/>
    <w:rsid w:val="00B85BF0"/>
    <w:rsid w:val="00B900CB"/>
    <w:rsid w:val="00B91ECD"/>
    <w:rsid w:val="00BA419C"/>
    <w:rsid w:val="00BB467B"/>
    <w:rsid w:val="00BE4692"/>
    <w:rsid w:val="00C127A7"/>
    <w:rsid w:val="00C35BD5"/>
    <w:rsid w:val="00C40359"/>
    <w:rsid w:val="00C40D72"/>
    <w:rsid w:val="00C532BE"/>
    <w:rsid w:val="00C77B0D"/>
    <w:rsid w:val="00CB2F7C"/>
    <w:rsid w:val="00CC0EB4"/>
    <w:rsid w:val="00CC62A4"/>
    <w:rsid w:val="00CC79A8"/>
    <w:rsid w:val="00CD0CC6"/>
    <w:rsid w:val="00CD66D8"/>
    <w:rsid w:val="00CF007A"/>
    <w:rsid w:val="00CF1EAF"/>
    <w:rsid w:val="00D00961"/>
    <w:rsid w:val="00D144EF"/>
    <w:rsid w:val="00D161D8"/>
    <w:rsid w:val="00D16414"/>
    <w:rsid w:val="00D5184C"/>
    <w:rsid w:val="00D66A79"/>
    <w:rsid w:val="00D758A0"/>
    <w:rsid w:val="00D867FD"/>
    <w:rsid w:val="00D92408"/>
    <w:rsid w:val="00DB19BC"/>
    <w:rsid w:val="00DD0F16"/>
    <w:rsid w:val="00DD5CE0"/>
    <w:rsid w:val="00DE35EB"/>
    <w:rsid w:val="00E1483A"/>
    <w:rsid w:val="00E2062B"/>
    <w:rsid w:val="00E259E8"/>
    <w:rsid w:val="00E4219B"/>
    <w:rsid w:val="00E751DE"/>
    <w:rsid w:val="00E7579A"/>
    <w:rsid w:val="00EA33A2"/>
    <w:rsid w:val="00EB255A"/>
    <w:rsid w:val="00EC0E63"/>
    <w:rsid w:val="00F23FAF"/>
    <w:rsid w:val="00F40B9F"/>
    <w:rsid w:val="00F470EE"/>
    <w:rsid w:val="00F56786"/>
    <w:rsid w:val="00F659C8"/>
    <w:rsid w:val="00F72983"/>
    <w:rsid w:val="00F77B44"/>
    <w:rsid w:val="00F83404"/>
    <w:rsid w:val="00FA5C7A"/>
    <w:rsid w:val="00FE2187"/>
    <w:rsid w:val="00FE723E"/>
    <w:rsid w:val="00FE747C"/>
    <w:rsid w:val="00FF536A"/>
    <w:rsid w:val="1D4266CF"/>
    <w:rsid w:val="2BFC562A"/>
    <w:rsid w:val="3006537C"/>
    <w:rsid w:val="3D6B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5911F1"/>
  <w15:chartTrackingRefBased/>
  <w15:docId w15:val="{F439C37B-1200-4FFD-B623-A79259DA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9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4D"/>
    <w:pPr>
      <w:numPr>
        <w:ilvl w:val="1"/>
      </w:numPr>
      <w:ind w:left="720"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94D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B44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9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61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paragraph" w:styleId="ListBullet">
    <w:name w:val="List Bullet"/>
    <w:basedOn w:val="Normal"/>
    <w:uiPriority w:val="99"/>
    <w:unhideWhenUsed/>
    <w:rsid w:val="0099628F"/>
    <w:pPr>
      <w:numPr>
        <w:numId w:val="15"/>
      </w:numPr>
      <w:tabs>
        <w:tab w:val="clear" w:pos="360"/>
      </w:tabs>
      <w:spacing w:after="200" w:line="276" w:lineRule="auto"/>
      <w:contextualSpacing/>
    </w:pPr>
    <w:rPr>
      <w:rFonts w:ascii="Aptos" w:eastAsiaTheme="minorEastAsia" w:hAnsi="Aptos"/>
      <w:kern w:val="0"/>
      <w14:ligatures w14:val="none"/>
    </w:rPr>
  </w:style>
  <w:style w:type="paragraph" w:styleId="ListBullet2">
    <w:name w:val="List Bullet 2"/>
    <w:basedOn w:val="Normal"/>
    <w:uiPriority w:val="99"/>
    <w:unhideWhenUsed/>
    <w:rsid w:val="00485647"/>
    <w:pPr>
      <w:numPr>
        <w:numId w:val="1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Aptos" w:eastAsiaTheme="minorEastAsia" w:hAnsi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E473A5A0F6947897B1714EA5FEB16" ma:contentTypeVersion="19" ma:contentTypeDescription="Create a new document." ma:contentTypeScope="" ma:versionID="7cd65b203dad3d5c6034d854b0e540a7">
  <xsd:schema xmlns:xsd="http://www.w3.org/2001/XMLSchema" xmlns:xs="http://www.w3.org/2001/XMLSchema" xmlns:p="http://schemas.microsoft.com/office/2006/metadata/properties" xmlns:ns2="4f82b28d-2e9f-40af-ac88-f2d2d834b46f" xmlns:ns3="caeb6ac7-93a6-4ecb-b900-28e5b48f965e" targetNamespace="http://schemas.microsoft.com/office/2006/metadata/properties" ma:root="true" ma:fieldsID="af406a64b64e0452ead2498879b4ae54" ns2:_="" ns3:_="">
    <xsd:import namespace="4f82b28d-2e9f-40af-ac88-f2d2d834b46f"/>
    <xsd:import namespace="caeb6ac7-93a6-4ecb-b900-28e5b48f96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IntrotoSharePo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b28d-2e9f-40af-ac88-f2d2d834b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d03f021-7260-47c4-a966-efcc8f453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IntrotoSharePoint" ma:index="25" nillable="true" ma:displayName="Intro to SharePoint" ma:format="Dropdown" ma:internalName="IntrotoSharePo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6ac7-93a6-4ecb-b900-28e5b48f9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0ddae4-d629-4288-b98a-d9d859aa0c1f}" ma:internalName="TaxCatchAll" ma:showField="CatchAllData" ma:web="caeb6ac7-93a6-4ecb-b900-28e5b48f9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rotoSharePoint xmlns="4f82b28d-2e9f-40af-ac88-f2d2d834b46f" xsi:nil="true"/>
    <lcf76f155ced4ddcb4097134ff3c332f xmlns="4f82b28d-2e9f-40af-ac88-f2d2d834b46f">
      <Terms xmlns="http://schemas.microsoft.com/office/infopath/2007/PartnerControls"/>
    </lcf76f155ced4ddcb4097134ff3c332f>
    <TaxCatchAll xmlns="caeb6ac7-93a6-4ecb-b900-28e5b48f965e" xsi:nil="true"/>
  </documentManagement>
</p:properties>
</file>

<file path=customXml/itemProps1.xml><?xml version="1.0" encoding="utf-8"?>
<ds:datastoreItem xmlns:ds="http://schemas.openxmlformats.org/officeDocument/2006/customXml" ds:itemID="{404D770B-E1E9-4A63-86AE-95F29C0E9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E4308D-055A-48F4-870E-571B0CE75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2b28d-2e9f-40af-ac88-f2d2d834b46f"/>
    <ds:schemaRef ds:uri="caeb6ac7-93a6-4ecb-b900-28e5b48f9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0971A-ACF8-4E2A-AF02-E51CDBC270A8}">
  <ds:schemaRefs>
    <ds:schemaRef ds:uri="http://schemas.microsoft.com/office/2006/metadata/properties"/>
    <ds:schemaRef ds:uri="http://schemas.microsoft.com/office/infopath/2007/PartnerControls"/>
    <ds:schemaRef ds:uri="4f82b28d-2e9f-40af-ac88-f2d2d834b46f"/>
    <ds:schemaRef ds:uri="caeb6ac7-93a6-4ecb-b900-28e5b48f965e"/>
  </ds:schemaRefs>
</ds:datastoreItem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Capps</dc:creator>
  <cp:keywords/>
  <dc:description/>
  <cp:lastModifiedBy>Vince Capps</cp:lastModifiedBy>
  <cp:revision>10</cp:revision>
  <dcterms:created xsi:type="dcterms:W3CDTF">2026-07-07T11:01:00Z</dcterms:created>
  <dcterms:modified xsi:type="dcterms:W3CDTF">2026-07-08T20:27:00Z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0x010100C0AE473A5A0F6947897B1714EA5FEB16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